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3D" w:rsidRPr="007A542D" w:rsidRDefault="007A542D" w:rsidP="007A542D">
      <w:pPr>
        <w:jc w:val="center"/>
        <w:rPr>
          <w:b/>
        </w:rPr>
      </w:pPr>
      <w:r w:rsidRPr="007A542D">
        <w:rPr>
          <w:b/>
        </w:rPr>
        <w:t>Echols Middle School</w:t>
      </w:r>
    </w:p>
    <w:p w:rsidR="007A542D" w:rsidRPr="007A542D" w:rsidRDefault="007A542D" w:rsidP="007A542D">
      <w:pPr>
        <w:jc w:val="center"/>
        <w:rPr>
          <w:b/>
        </w:rPr>
      </w:pPr>
      <w:r w:rsidRPr="007A542D">
        <w:rPr>
          <w:b/>
        </w:rPr>
        <w:t>Physical Education</w:t>
      </w:r>
    </w:p>
    <w:p w:rsidR="007A542D" w:rsidRPr="007A542D" w:rsidRDefault="007A542D" w:rsidP="007A542D">
      <w:pPr>
        <w:jc w:val="center"/>
        <w:rPr>
          <w:b/>
        </w:rPr>
      </w:pPr>
      <w:r w:rsidRPr="007A542D">
        <w:rPr>
          <w:b/>
        </w:rPr>
        <w:t>Coach Brent Rogers</w:t>
      </w:r>
    </w:p>
    <w:p w:rsidR="007A542D" w:rsidRPr="007A542D" w:rsidRDefault="007A542D" w:rsidP="007A542D">
      <w:pPr>
        <w:rPr>
          <w:b/>
          <w:u w:val="single"/>
        </w:rPr>
      </w:pPr>
      <w:r w:rsidRPr="007A542D">
        <w:rPr>
          <w:b/>
          <w:u w:val="single"/>
        </w:rPr>
        <w:t>Contact Information</w:t>
      </w:r>
    </w:p>
    <w:p w:rsidR="007A542D" w:rsidRDefault="007A542D" w:rsidP="007A542D">
      <w:pPr>
        <w:rPr>
          <w:u w:val="single"/>
        </w:rPr>
      </w:pPr>
      <w:r>
        <w:rPr>
          <w:u w:val="single"/>
        </w:rPr>
        <w:t>Phone</w:t>
      </w:r>
      <w:proofErr w:type="gramStart"/>
      <w:r>
        <w:rPr>
          <w:u w:val="single"/>
        </w:rPr>
        <w:t>:</w:t>
      </w:r>
      <w:r w:rsidRPr="007A542D">
        <w:t>205</w:t>
      </w:r>
      <w:proofErr w:type="gramEnd"/>
      <w:r w:rsidRPr="007A542D">
        <w:t>-342-2884</w:t>
      </w:r>
    </w:p>
    <w:p w:rsidR="007A542D" w:rsidRPr="007A542D" w:rsidRDefault="007A542D" w:rsidP="007A542D">
      <w:r>
        <w:rPr>
          <w:u w:val="single"/>
        </w:rPr>
        <w:t xml:space="preserve">E-mail: </w:t>
      </w:r>
      <w:hyperlink r:id="rId8" w:history="1">
        <w:r w:rsidRPr="007A542D">
          <w:rPr>
            <w:rStyle w:val="Hyperlink"/>
            <w:u w:val="none"/>
          </w:rPr>
          <w:t>mbrogers@tcss.net</w:t>
        </w:r>
      </w:hyperlink>
    </w:p>
    <w:p w:rsidR="007A542D" w:rsidRDefault="007A542D" w:rsidP="007A542D">
      <w:r>
        <w:rPr>
          <w:u w:val="single"/>
        </w:rPr>
        <w:t xml:space="preserve">Prep </w:t>
      </w:r>
      <w:proofErr w:type="gramStart"/>
      <w:r w:rsidRPr="007A542D">
        <w:t>6</w:t>
      </w:r>
      <w:r w:rsidRPr="007A542D">
        <w:rPr>
          <w:vertAlign w:val="superscript"/>
        </w:rPr>
        <w:t>th</w:t>
      </w:r>
      <w:r w:rsidRPr="007A542D">
        <w:t xml:space="preserve"> </w:t>
      </w:r>
      <w:r>
        <w:t>:</w:t>
      </w:r>
      <w:proofErr w:type="gramEnd"/>
      <w:r w:rsidRPr="007A542D">
        <w:t>2:00-3:00</w:t>
      </w:r>
    </w:p>
    <w:p w:rsidR="007A542D" w:rsidRDefault="007A542D" w:rsidP="007A542D"/>
    <w:p w:rsidR="007A542D" w:rsidRDefault="007A542D" w:rsidP="007A542D">
      <w:pPr>
        <w:rPr>
          <w:b/>
          <w:u w:val="single"/>
        </w:rPr>
      </w:pPr>
      <w:r w:rsidRPr="007A542D">
        <w:rPr>
          <w:b/>
          <w:u w:val="single"/>
        </w:rPr>
        <w:t>Course Objectives</w:t>
      </w:r>
    </w:p>
    <w:p w:rsidR="007A542D" w:rsidRDefault="007A542D" w:rsidP="007A542D">
      <w:pPr>
        <w:pStyle w:val="ListParagraph"/>
        <w:numPr>
          <w:ilvl w:val="0"/>
          <w:numId w:val="2"/>
        </w:numPr>
      </w:pPr>
      <w:r>
        <w:t>To introduce and instill a sense of teamwork and responsibility by participating in the sports education model.</w:t>
      </w:r>
    </w:p>
    <w:p w:rsidR="007A542D" w:rsidRDefault="007A542D" w:rsidP="007A542D">
      <w:pPr>
        <w:pStyle w:val="ListParagraph"/>
        <w:numPr>
          <w:ilvl w:val="0"/>
          <w:numId w:val="2"/>
        </w:numPr>
      </w:pPr>
      <w:r>
        <w:t>To enhance the overall healthy physical fitness level of all students.</w:t>
      </w:r>
    </w:p>
    <w:p w:rsidR="007A542D" w:rsidRDefault="007A542D" w:rsidP="007A542D">
      <w:pPr>
        <w:pStyle w:val="ListParagraph"/>
        <w:numPr>
          <w:ilvl w:val="0"/>
          <w:numId w:val="2"/>
        </w:numPr>
      </w:pPr>
      <w:r>
        <w:t>Develop skills specific to the particular sport being played.</w:t>
      </w:r>
    </w:p>
    <w:p w:rsidR="007A542D" w:rsidRDefault="007A542D" w:rsidP="007A542D">
      <w:pPr>
        <w:pStyle w:val="ListParagraph"/>
        <w:numPr>
          <w:ilvl w:val="0"/>
          <w:numId w:val="2"/>
        </w:numPr>
      </w:pPr>
      <w:r>
        <w:t>Interact and work effectively with classmates from a variety of backgrounds.</w:t>
      </w:r>
    </w:p>
    <w:p w:rsidR="007A542D" w:rsidRDefault="007A542D" w:rsidP="007A542D">
      <w:pPr>
        <w:pStyle w:val="ListParagraph"/>
        <w:numPr>
          <w:ilvl w:val="0"/>
          <w:numId w:val="2"/>
        </w:numPr>
      </w:pPr>
      <w:r>
        <w:t>Develop and broaden knowledge in regards to specific sports. (Rules, officiating, skills)</w:t>
      </w:r>
    </w:p>
    <w:p w:rsidR="007A542D" w:rsidRDefault="007A542D" w:rsidP="007A542D">
      <w:pPr>
        <w:rPr>
          <w:b/>
          <w:u w:val="single"/>
        </w:rPr>
      </w:pPr>
      <w:r w:rsidRPr="007A542D">
        <w:rPr>
          <w:b/>
          <w:u w:val="single"/>
        </w:rPr>
        <w:t>Classroom Expectations</w:t>
      </w:r>
    </w:p>
    <w:p w:rsidR="007A542D" w:rsidRPr="007A542D" w:rsidRDefault="007A542D" w:rsidP="007A542D">
      <w:pPr>
        <w:pStyle w:val="ListParagraph"/>
        <w:numPr>
          <w:ilvl w:val="0"/>
          <w:numId w:val="4"/>
        </w:numPr>
        <w:rPr>
          <w:b/>
          <w:u w:val="single"/>
        </w:rPr>
      </w:pPr>
      <w:r>
        <w:t>Follow the guidelines set forth in the TCSS handbook and Echols Student Handbook.</w:t>
      </w:r>
    </w:p>
    <w:p w:rsidR="007A542D" w:rsidRPr="007A542D" w:rsidRDefault="007A542D" w:rsidP="007A542D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Students are required to dress-out each day in an Echols PE uniform, sock, and gym shoes.</w:t>
      </w:r>
    </w:p>
    <w:p w:rsidR="007A542D" w:rsidRPr="007A542D" w:rsidRDefault="007A542D" w:rsidP="007A542D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Students are excused from dressing out only with a doctor’s note.</w:t>
      </w:r>
    </w:p>
    <w:p w:rsidR="007A542D" w:rsidRPr="007A542D" w:rsidRDefault="007A542D" w:rsidP="007A542D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Students should take clothes home on Fridays to be washed.</w:t>
      </w:r>
    </w:p>
    <w:p w:rsidR="007A542D" w:rsidRPr="007A542D" w:rsidRDefault="007A542D" w:rsidP="007A542D">
      <w:pPr>
        <w:pStyle w:val="ListParagraph"/>
        <w:numPr>
          <w:ilvl w:val="0"/>
          <w:numId w:val="4"/>
        </w:numPr>
        <w:rPr>
          <w:b/>
          <w:u w:val="single"/>
        </w:rPr>
      </w:pPr>
      <w:r>
        <w:t>Each student is responsible for his/her belongings while in PE. Personal items (phones, purses, jewelry) should be locked in the school locker.</w:t>
      </w:r>
    </w:p>
    <w:p w:rsidR="007A542D" w:rsidRPr="00787012" w:rsidRDefault="00787012" w:rsidP="007A542D">
      <w:pPr>
        <w:pStyle w:val="ListParagraph"/>
        <w:numPr>
          <w:ilvl w:val="0"/>
          <w:numId w:val="4"/>
        </w:numPr>
        <w:rPr>
          <w:b/>
          <w:u w:val="single"/>
        </w:rPr>
      </w:pPr>
      <w:r>
        <w:t>Any student with a medical condition should inform both the school nurse and teacher.</w:t>
      </w:r>
    </w:p>
    <w:p w:rsidR="00787012" w:rsidRPr="00787012" w:rsidRDefault="00787012" w:rsidP="007A542D">
      <w:pPr>
        <w:pStyle w:val="ListParagraph"/>
        <w:numPr>
          <w:ilvl w:val="0"/>
          <w:numId w:val="4"/>
        </w:numPr>
        <w:rPr>
          <w:b/>
          <w:u w:val="single"/>
        </w:rPr>
      </w:pPr>
      <w:r>
        <w:t>Any accidents/injuries should be reported to the teacher immediately.</w:t>
      </w:r>
    </w:p>
    <w:p w:rsidR="00787012" w:rsidRPr="00787012" w:rsidRDefault="00787012" w:rsidP="007A542D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Students are expected to remain with his/her class in their designated areas at all times.</w:t>
      </w:r>
    </w:p>
    <w:p w:rsidR="00787012" w:rsidRPr="00787012" w:rsidRDefault="00787012" w:rsidP="007A542D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Students are expected to keep the noise to a minimum in the dressing area.</w:t>
      </w:r>
    </w:p>
    <w:p w:rsidR="00787012" w:rsidRDefault="00787012" w:rsidP="00787012">
      <w:pPr>
        <w:pStyle w:val="ListParagraph"/>
        <w:ind w:left="1440"/>
      </w:pPr>
    </w:p>
    <w:p w:rsidR="00787012" w:rsidRDefault="00787012" w:rsidP="00787012">
      <w:pPr>
        <w:pStyle w:val="ListParagraph"/>
        <w:ind w:left="0"/>
        <w:rPr>
          <w:b/>
          <w:u w:val="single"/>
        </w:rPr>
      </w:pPr>
      <w:r w:rsidRPr="00787012">
        <w:rPr>
          <w:b/>
          <w:u w:val="single"/>
        </w:rPr>
        <w:t>Grading and Assessment</w:t>
      </w:r>
    </w:p>
    <w:p w:rsidR="00787012" w:rsidRDefault="00787012" w:rsidP="00787012">
      <w:pPr>
        <w:pStyle w:val="ListParagraph"/>
        <w:ind w:left="0"/>
      </w:pPr>
      <w:r>
        <w:t>Students will be assessed on dressing out, participation, skills, game play, and health assignments.</w:t>
      </w:r>
    </w:p>
    <w:p w:rsidR="00787012" w:rsidRDefault="00787012" w:rsidP="00787012">
      <w:pPr>
        <w:pStyle w:val="ListParagraph"/>
        <w:ind w:left="0"/>
      </w:pPr>
    </w:p>
    <w:p w:rsidR="00787012" w:rsidRDefault="00787012" w:rsidP="00787012">
      <w:pPr>
        <w:pStyle w:val="ListParagraph"/>
        <w:ind w:left="0"/>
      </w:pPr>
      <w:r>
        <w:t>500 points possible per 9 weeks</w:t>
      </w:r>
    </w:p>
    <w:p w:rsidR="00787012" w:rsidRDefault="00787012" w:rsidP="00787012">
      <w:pPr>
        <w:pStyle w:val="ListParagraph"/>
        <w:ind w:left="0"/>
      </w:pPr>
      <w:r>
        <w:t>450 points for physical education</w:t>
      </w:r>
    </w:p>
    <w:p w:rsidR="00787012" w:rsidRDefault="00787012" w:rsidP="00787012">
      <w:pPr>
        <w:pStyle w:val="ListParagraph"/>
        <w:ind w:left="0"/>
      </w:pPr>
      <w:r>
        <w:t>50 points for Health/Nine weeks test</w:t>
      </w:r>
    </w:p>
    <w:p w:rsidR="00787012" w:rsidRPr="00787012" w:rsidRDefault="00787012" w:rsidP="00787012">
      <w:pPr>
        <w:pStyle w:val="ListParagraph"/>
        <w:ind w:left="0"/>
      </w:pPr>
    </w:p>
    <w:sectPr w:rsidR="00787012" w:rsidRPr="00787012" w:rsidSect="007A5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4D" w:rsidRDefault="0098614D" w:rsidP="00787012">
      <w:pPr>
        <w:spacing w:after="0" w:line="240" w:lineRule="auto"/>
      </w:pPr>
      <w:r>
        <w:separator/>
      </w:r>
    </w:p>
  </w:endnote>
  <w:endnote w:type="continuationSeparator" w:id="0">
    <w:p w:rsidR="0098614D" w:rsidRDefault="0098614D" w:rsidP="0078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12" w:rsidRDefault="00787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12" w:rsidRDefault="007870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12" w:rsidRDefault="00787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4D" w:rsidRDefault="0098614D" w:rsidP="00787012">
      <w:pPr>
        <w:spacing w:after="0" w:line="240" w:lineRule="auto"/>
      </w:pPr>
      <w:r>
        <w:separator/>
      </w:r>
    </w:p>
  </w:footnote>
  <w:footnote w:type="continuationSeparator" w:id="0">
    <w:p w:rsidR="0098614D" w:rsidRDefault="0098614D" w:rsidP="0078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12" w:rsidRDefault="007870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12" w:rsidRDefault="0078701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12" w:rsidRDefault="007870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05F"/>
    <w:multiLevelType w:val="hybridMultilevel"/>
    <w:tmpl w:val="DBC6DA0A"/>
    <w:lvl w:ilvl="0" w:tplc="6E8ECF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574EC"/>
    <w:multiLevelType w:val="hybridMultilevel"/>
    <w:tmpl w:val="A69C4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92CD6"/>
    <w:multiLevelType w:val="hybridMultilevel"/>
    <w:tmpl w:val="B7805F4C"/>
    <w:lvl w:ilvl="0" w:tplc="53BA99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E2CA1"/>
    <w:multiLevelType w:val="hybridMultilevel"/>
    <w:tmpl w:val="8EC22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2D"/>
    <w:rsid w:val="00787012"/>
    <w:rsid w:val="007A542D"/>
    <w:rsid w:val="0098614D"/>
    <w:rsid w:val="00B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4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12"/>
  </w:style>
  <w:style w:type="paragraph" w:styleId="Footer">
    <w:name w:val="footer"/>
    <w:basedOn w:val="Normal"/>
    <w:link w:val="FooterChar"/>
    <w:uiPriority w:val="99"/>
    <w:unhideWhenUsed/>
    <w:rsid w:val="0078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4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12"/>
  </w:style>
  <w:style w:type="paragraph" w:styleId="Footer">
    <w:name w:val="footer"/>
    <w:basedOn w:val="Normal"/>
    <w:link w:val="FooterChar"/>
    <w:uiPriority w:val="99"/>
    <w:unhideWhenUsed/>
    <w:rsid w:val="0078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ogers@tcss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B. Rogers</dc:creator>
  <cp:lastModifiedBy>Michael B. Rogers</cp:lastModifiedBy>
  <cp:revision>1</cp:revision>
  <dcterms:created xsi:type="dcterms:W3CDTF">2015-08-14T19:10:00Z</dcterms:created>
  <dcterms:modified xsi:type="dcterms:W3CDTF">2015-08-14T19:26:00Z</dcterms:modified>
</cp:coreProperties>
</file>