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0A" w:rsidRDefault="008A730A" w:rsidP="008A730A">
      <w:r>
        <w:t xml:space="preserve">Mr. Lewis’ </w:t>
      </w:r>
      <w:r>
        <w:t xml:space="preserve">Course Syllabus United States History I: Beginnings to the Industrial Revolution (10th Grade) </w:t>
      </w:r>
    </w:p>
    <w:p w:rsidR="008A730A" w:rsidRDefault="008A730A" w:rsidP="008A730A">
      <w:r>
        <w:t xml:space="preserve"> </w:t>
      </w:r>
    </w:p>
    <w:p w:rsidR="008A730A" w:rsidRDefault="008A730A" w:rsidP="008A730A">
      <w:r>
        <w:t>Communication:  Call (205)-342-2777 or Email Jlewis@tcss.net</w:t>
      </w:r>
    </w:p>
    <w:p w:rsidR="008A730A" w:rsidRDefault="008A730A" w:rsidP="008A730A"/>
    <w:p w:rsidR="008A730A" w:rsidRDefault="008A730A" w:rsidP="008A730A">
      <w:r>
        <w:t xml:space="preserve">Course Description:  United States History I: Beginnings to the Industrial Revolution is the first part of a two-course study of U.S. History. This 10th grade course examines the social and political history of the U.S. from pre-historic times to post-Civil War Reconstruction.  </w:t>
      </w:r>
    </w:p>
    <w:p w:rsidR="008A730A" w:rsidRDefault="008A730A" w:rsidP="008A730A">
      <w:r>
        <w:t xml:space="preserve"> </w:t>
      </w:r>
    </w:p>
    <w:p w:rsidR="008A730A" w:rsidRDefault="008A730A" w:rsidP="008A730A">
      <w:r>
        <w:t xml:space="preserve">Course Objectives:  The objectives of this course directly correspond to the Alabama Course of Study: Social Studies.  </w:t>
      </w:r>
    </w:p>
    <w:p w:rsidR="008A730A" w:rsidRDefault="008A730A" w:rsidP="008A730A">
      <w:r>
        <w:t xml:space="preserve"> </w:t>
      </w:r>
    </w:p>
    <w:p w:rsidR="008A730A" w:rsidRDefault="008A730A" w:rsidP="008A730A">
      <w:r>
        <w:t xml:space="preserve">Textbook:  The Americans, Houghton Mifflin Harcourt Publishing Company, 2012. </w:t>
      </w:r>
    </w:p>
    <w:p w:rsidR="008A730A" w:rsidRDefault="008A730A" w:rsidP="008A730A">
      <w:r>
        <w:t xml:space="preserve"> </w:t>
      </w:r>
    </w:p>
    <w:p w:rsidR="008A730A" w:rsidRDefault="008A730A" w:rsidP="008A730A">
      <w:r>
        <w:t xml:space="preserve">Required Materials:  </w:t>
      </w:r>
      <w:r>
        <w:t xml:space="preserve"> Three-ring binder </w:t>
      </w:r>
      <w:r>
        <w:t xml:space="preserve"> At least 3 Divider Tabs o WOTD o Vocabulary </w:t>
      </w:r>
      <w:proofErr w:type="spellStart"/>
      <w:r>
        <w:t>o</w:t>
      </w:r>
      <w:proofErr w:type="spellEnd"/>
      <w:r>
        <w:t xml:space="preserve"> Notes </w:t>
      </w:r>
      <w:r>
        <w:t xml:space="preserve"> Loose leaf paper (college-ruled preferred) </w:t>
      </w:r>
      <w:r>
        <w:t xml:space="preserve"> Pens and lead pencils </w:t>
      </w:r>
      <w:r>
        <w:t xml:space="preserve"> Colored </w:t>
      </w:r>
      <w:proofErr w:type="gramStart"/>
      <w:r>
        <w:t xml:space="preserve">Pencils  </w:t>
      </w:r>
      <w:r>
        <w:t></w:t>
      </w:r>
      <w:proofErr w:type="gramEnd"/>
      <w:r>
        <w:t xml:space="preserve"> Highlighters </w:t>
      </w:r>
    </w:p>
    <w:p w:rsidR="008A730A" w:rsidRDefault="008A730A" w:rsidP="008A730A">
      <w:r>
        <w:t xml:space="preserve"> </w:t>
      </w:r>
    </w:p>
    <w:p w:rsidR="008A730A" w:rsidRDefault="008A730A" w:rsidP="008A730A">
      <w:r>
        <w:t>Requested M</w:t>
      </w:r>
      <w:r>
        <w:t xml:space="preserve">aterials: </w:t>
      </w:r>
      <w:r>
        <w:t xml:space="preserve"> Kleenex tissues </w:t>
      </w:r>
      <w:r>
        <w:t xml:space="preserve"> Paper towels </w:t>
      </w:r>
      <w:r>
        <w:t> Anti</w:t>
      </w:r>
      <w:r>
        <w:t xml:space="preserve">bacterial hand sanitizer </w:t>
      </w:r>
    </w:p>
    <w:p w:rsidR="008A730A" w:rsidRDefault="008A730A" w:rsidP="008A730A"/>
    <w:p w:rsidR="008A730A" w:rsidRDefault="008A730A" w:rsidP="008A730A">
      <w:r>
        <w:t xml:space="preserve">Essential Functions:  To be successful in this class, students must be able to perform the following tasks and demonstrate the following skills at a 10th grade level or higher: 1. Communicate in written and oral forms using standard grammar, sentence structure and paragraph development. 2. Read and comprehend the textbook, supplemental readings, and library and online research. 3. Understand and respond accurately to higher order test questions. 4. Actively participate in class discussions. 5. Take accurate and useful class notes. 6. Work effectively and productively in cooperative learning groups and teams. 7. Demonstrate independent study skills. 8. Utilize technology including PowerPoint, Internet research, word processing, etc. </w:t>
      </w:r>
    </w:p>
    <w:p w:rsidR="008A730A" w:rsidRDefault="008A730A" w:rsidP="008A730A">
      <w:r>
        <w:t xml:space="preserve"> </w:t>
      </w:r>
    </w:p>
    <w:p w:rsidR="008A730A" w:rsidRDefault="008A730A" w:rsidP="008A730A">
      <w:r>
        <w:t xml:space="preserve">Expectations: 1. You must RESPECT every student in this class, the teacher, and yourselves. Disrespect will not be tolerated.  2. Be ON TASK at all times. A participation grade of 5 points will be given to each student daily.  </w:t>
      </w:r>
      <w:r>
        <w:t xml:space="preserve"> To earn full credit the student must be on task during class. This means a student who chooses to sleep, talk, text, work on assignments for other classes, etc. will receive ZERO points for the day. </w:t>
      </w:r>
      <w:r>
        <w:t xml:space="preserve"> Daily grades will be entered into INOW at the end of each month as a MAJOR GRADE out of approximately 100 points. 3. Be ON TIME to class. Any student NOT SEATED AND WORKING WHEN THE BELL RINGS will be marked TARDY. The procedures for </w:t>
      </w:r>
      <w:proofErr w:type="spellStart"/>
      <w:r>
        <w:t>tardies</w:t>
      </w:r>
      <w:proofErr w:type="spellEnd"/>
      <w:r>
        <w:t xml:space="preserve"> may be found in the Parent-Student Information Guide. </w:t>
      </w:r>
      <w:proofErr w:type="spellStart"/>
      <w:r>
        <w:t>Tardies</w:t>
      </w:r>
      <w:proofErr w:type="spellEnd"/>
      <w:r>
        <w:t xml:space="preserve"> begin new each nine-week grading period. 4. Come to class PREPARED with </w:t>
      </w:r>
      <w:r>
        <w:lastRenderedPageBreak/>
        <w:t>all necessary materials for the day’s lesson. Students who do not come to class prepared will not receive full credit for the daily grade, and will likel</w:t>
      </w:r>
      <w:r>
        <w:t xml:space="preserve">y suffer academically as well. </w:t>
      </w:r>
      <w:bookmarkStart w:id="0" w:name="_GoBack"/>
      <w:bookmarkEnd w:id="0"/>
    </w:p>
    <w:p w:rsidR="008A730A" w:rsidRDefault="008A730A" w:rsidP="008A730A">
      <w:r>
        <w:t xml:space="preserve"> </w:t>
      </w:r>
    </w:p>
    <w:p w:rsidR="008A730A" w:rsidRDefault="008A730A" w:rsidP="008A730A">
      <w:r>
        <w:t xml:space="preserve">5. PARTICIPATE in class. Non-participation in this course during discussions and activities will negatively affect both your daily and overall grade. 6. LISTEN carefully when directions are given and follow them closely. 7. Speak ONLY when you are given permission by the teacher. This avoids chaos. 8. STAY IN YOUR SEAT unless instructed otherwise. If you need to sharpen your pencil or throw something away, wait to be GIVEN PERMISSION by the teacher. See number 7. 9. Go to the restroom BEFORE or AFTER class. Students have multiple opportunities between 8 Periods. 10. BE NICE. BE COURTEOUS. CLEAN UP AFTER YOURSELF. **All other school rules apply.  Consult your Parent-Student Information </w:t>
      </w:r>
      <w:proofErr w:type="gramStart"/>
      <w:r>
        <w:t>Guide.*</w:t>
      </w:r>
      <w:proofErr w:type="gramEnd"/>
      <w:r>
        <w:t xml:space="preserve">* </w:t>
      </w:r>
    </w:p>
    <w:p w:rsidR="008A730A" w:rsidRDefault="008A730A" w:rsidP="008A730A">
      <w:r>
        <w:t xml:space="preserve"> </w:t>
      </w:r>
    </w:p>
    <w:p w:rsidR="008A730A" w:rsidRDefault="008A730A" w:rsidP="008A730A">
      <w:r>
        <w:t xml:space="preserve">Personal Electronic Devices: Students are allowed to use electronic and technological devices such as smart phones, Kindles, nooks, laptops, and iPads at specified times and only when authorized by the teacher for an instructional purpose. If a student is using a device inappropriately, consequences will be enforced as stated in the Parent-Student Information Guide. </w:t>
      </w:r>
    </w:p>
    <w:p w:rsidR="008A730A" w:rsidRDefault="008A730A" w:rsidP="008A730A">
      <w:r>
        <w:t xml:space="preserve"> Grading: There will be a variety of assessment methods used in this course including (but not limited to) tests, quizzes, class activities, daily assignments, journals, notebook checks, and projects. Comprehensive Exams will be administered at the end of the first, second, third, and final nine-week grading periods. </w:t>
      </w:r>
    </w:p>
    <w:p w:rsidR="008A730A" w:rsidRDefault="008A730A" w:rsidP="008A730A">
      <w:r>
        <w:t xml:space="preserve"> Absences and Make-up work: If a student is absent for any excused reason, the student will be allowed to make up all major assignments and other work missed during said absence at a time agreeable to the teacher. The student shall be responsible for contacting the teacher to arrange to make up the work. Students shall have two (2) days for each day of excused absence to complete and return make-up work. It is the responsibility of the student to request and return make-up work. </w:t>
      </w:r>
    </w:p>
    <w:p w:rsidR="008A730A" w:rsidRDefault="008A730A" w:rsidP="008A730A">
      <w:r>
        <w:t xml:space="preserve"> </w:t>
      </w:r>
    </w:p>
    <w:p w:rsidR="008A730A" w:rsidRDefault="008A730A" w:rsidP="008A730A">
      <w:r>
        <w:t xml:space="preserve">Special Accommodations: Any student with special needs will be provided any reasonable accommodations in accordance with Section 504 and The Americans with Disabilities Act.  </w:t>
      </w:r>
    </w:p>
    <w:p w:rsidR="008A730A" w:rsidRDefault="008A730A" w:rsidP="008A730A">
      <w:r>
        <w:t xml:space="preserve"> </w:t>
      </w:r>
    </w:p>
    <w:sectPr w:rsidR="008A7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0A"/>
    <w:rsid w:val="00422977"/>
    <w:rsid w:val="004400D8"/>
    <w:rsid w:val="008A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521B"/>
  <w15:chartTrackingRefBased/>
  <w15:docId w15:val="{0256282B-C511-48EF-BDF2-9D2C02E0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Lewis</dc:creator>
  <cp:keywords/>
  <dc:description/>
  <cp:lastModifiedBy>Justin Lewis</cp:lastModifiedBy>
  <cp:revision>2</cp:revision>
  <dcterms:created xsi:type="dcterms:W3CDTF">2020-08-13T19:12:00Z</dcterms:created>
  <dcterms:modified xsi:type="dcterms:W3CDTF">2020-08-13T19:12:00Z</dcterms:modified>
</cp:coreProperties>
</file>