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EB" w:rsidRPr="00B54738" w:rsidRDefault="00F942EB" w:rsidP="00F942EB">
      <w:pPr>
        <w:jc w:val="center"/>
        <w:rPr>
          <w:rFonts w:ascii="Arial" w:hAnsi="Arial" w:cs="Arial"/>
          <w:b/>
          <w:bCs/>
          <w:iCs/>
          <w:sz w:val="22"/>
          <w:szCs w:val="22"/>
        </w:rPr>
      </w:pPr>
      <w:r w:rsidRPr="00B54738">
        <w:rPr>
          <w:rFonts w:ascii="Arial" w:hAnsi="Arial" w:cs="Arial"/>
          <w:b/>
          <w:bCs/>
          <w:iCs/>
          <w:sz w:val="22"/>
          <w:szCs w:val="22"/>
        </w:rPr>
        <w:t xml:space="preserve">SYLLABUS FOR </w:t>
      </w:r>
      <w:r w:rsidR="000223BA">
        <w:rPr>
          <w:rFonts w:ascii="Arial" w:hAnsi="Arial" w:cs="Arial"/>
          <w:b/>
          <w:bCs/>
          <w:iCs/>
          <w:sz w:val="22"/>
          <w:szCs w:val="22"/>
        </w:rPr>
        <w:t>L</w:t>
      </w:r>
      <w:r w:rsidR="00B45332">
        <w:rPr>
          <w:rFonts w:ascii="Arial" w:hAnsi="Arial" w:cs="Arial"/>
          <w:b/>
          <w:bCs/>
          <w:iCs/>
          <w:sz w:val="22"/>
          <w:szCs w:val="22"/>
        </w:rPr>
        <w:t>EADERSHIP EDUCATION AND TRAINING ONE (L</w:t>
      </w:r>
      <w:r w:rsidR="000223BA">
        <w:rPr>
          <w:rFonts w:ascii="Arial" w:hAnsi="Arial" w:cs="Arial"/>
          <w:b/>
          <w:bCs/>
          <w:iCs/>
          <w:sz w:val="22"/>
          <w:szCs w:val="22"/>
        </w:rPr>
        <w:t>ET I</w:t>
      </w:r>
      <w:r w:rsidR="00B45332">
        <w:rPr>
          <w:rFonts w:ascii="Arial" w:hAnsi="Arial" w:cs="Arial"/>
          <w:b/>
          <w:bCs/>
          <w:iCs/>
          <w:sz w:val="22"/>
          <w:szCs w:val="22"/>
        </w:rPr>
        <w:t>)</w:t>
      </w:r>
    </w:p>
    <w:p w:rsidR="00F942EB" w:rsidRPr="00B54738" w:rsidRDefault="00F942EB" w:rsidP="00F942EB">
      <w:pPr>
        <w:jc w:val="center"/>
        <w:rPr>
          <w:rFonts w:ascii="Arial" w:hAnsi="Arial" w:cs="Arial"/>
          <w:b/>
          <w:bCs/>
          <w:iCs/>
          <w:sz w:val="22"/>
          <w:szCs w:val="22"/>
        </w:rPr>
      </w:pPr>
      <w:r w:rsidRPr="00B54738">
        <w:rPr>
          <w:rFonts w:ascii="Arial" w:hAnsi="Arial" w:cs="Arial"/>
          <w:b/>
          <w:bCs/>
          <w:iCs/>
          <w:sz w:val="22"/>
          <w:szCs w:val="22"/>
        </w:rPr>
        <w:t>ARMY JUNIOR RESERVE OFFICERS’ TRAINING CORPS (JROTC)</w:t>
      </w:r>
    </w:p>
    <w:p w:rsidR="00F942EB" w:rsidRPr="00B54738" w:rsidRDefault="00F942EB" w:rsidP="00B54738">
      <w:pPr>
        <w:pStyle w:val="Heading1"/>
        <w:rPr>
          <w:rFonts w:ascii="Arial" w:hAnsi="Arial" w:cs="Arial"/>
          <w:iCs/>
          <w:sz w:val="22"/>
          <w:szCs w:val="22"/>
        </w:rPr>
      </w:pPr>
      <w:r w:rsidRPr="00B54738">
        <w:rPr>
          <w:rFonts w:ascii="Arial" w:hAnsi="Arial" w:cs="Arial"/>
          <w:iCs/>
          <w:sz w:val="22"/>
          <w:szCs w:val="22"/>
        </w:rPr>
        <w:t>ACADEMIC</w:t>
      </w:r>
      <w:r w:rsidR="00B959AA" w:rsidRPr="00B54738">
        <w:rPr>
          <w:rFonts w:ascii="Arial" w:hAnsi="Arial" w:cs="Arial"/>
          <w:iCs/>
          <w:sz w:val="22"/>
          <w:szCs w:val="22"/>
        </w:rPr>
        <w:t xml:space="preserve"> SCHOOL</w:t>
      </w:r>
      <w:r w:rsidRPr="00B54738">
        <w:rPr>
          <w:rFonts w:ascii="Arial" w:hAnsi="Arial" w:cs="Arial"/>
          <w:iCs/>
          <w:sz w:val="22"/>
          <w:szCs w:val="22"/>
        </w:rPr>
        <w:t xml:space="preserve"> YEAR 20</w:t>
      </w:r>
      <w:r w:rsidR="00D06030">
        <w:rPr>
          <w:rFonts w:ascii="Arial" w:hAnsi="Arial" w:cs="Arial"/>
          <w:iCs/>
          <w:sz w:val="22"/>
          <w:szCs w:val="22"/>
        </w:rPr>
        <w:t>2</w:t>
      </w:r>
      <w:r w:rsidR="00941956">
        <w:rPr>
          <w:rFonts w:ascii="Arial" w:hAnsi="Arial" w:cs="Arial"/>
          <w:iCs/>
          <w:sz w:val="22"/>
          <w:szCs w:val="22"/>
        </w:rPr>
        <w:t>1</w:t>
      </w:r>
      <w:r w:rsidR="00B54738" w:rsidRPr="00B54738">
        <w:rPr>
          <w:rFonts w:ascii="Arial" w:hAnsi="Arial" w:cs="Arial"/>
          <w:iCs/>
          <w:sz w:val="22"/>
          <w:szCs w:val="22"/>
        </w:rPr>
        <w:t xml:space="preserve"> – </w:t>
      </w:r>
      <w:r w:rsidRPr="00B54738">
        <w:rPr>
          <w:rFonts w:ascii="Arial" w:hAnsi="Arial" w:cs="Arial"/>
          <w:iCs/>
          <w:sz w:val="22"/>
          <w:szCs w:val="22"/>
        </w:rPr>
        <w:t>20</w:t>
      </w:r>
      <w:r w:rsidR="00ED37EC">
        <w:rPr>
          <w:rFonts w:ascii="Arial" w:hAnsi="Arial" w:cs="Arial"/>
          <w:iCs/>
          <w:sz w:val="22"/>
          <w:szCs w:val="22"/>
        </w:rPr>
        <w:t>2</w:t>
      </w:r>
      <w:r w:rsidR="00941956">
        <w:rPr>
          <w:rFonts w:ascii="Arial" w:hAnsi="Arial" w:cs="Arial"/>
          <w:iCs/>
          <w:sz w:val="22"/>
          <w:szCs w:val="22"/>
        </w:rPr>
        <w:t>2</w:t>
      </w:r>
    </w:p>
    <w:p w:rsidR="006A7E4D" w:rsidRDefault="006A7E4D" w:rsidP="00F942EB">
      <w:pPr>
        <w:pStyle w:val="Heading1"/>
        <w:rPr>
          <w:rFonts w:ascii="Arial" w:hAnsi="Arial" w:cs="Arial"/>
          <w:iCs/>
          <w:sz w:val="22"/>
          <w:szCs w:val="22"/>
        </w:rPr>
      </w:pPr>
      <w:bookmarkStart w:id="0" w:name="_Hlk6477680"/>
    </w:p>
    <w:p w:rsidR="00F942EB" w:rsidRDefault="00B54738" w:rsidP="00F942EB">
      <w:pPr>
        <w:pStyle w:val="Heading1"/>
        <w:rPr>
          <w:rFonts w:ascii="Arial" w:hAnsi="Arial" w:cs="Arial"/>
          <w:iCs/>
          <w:sz w:val="22"/>
          <w:szCs w:val="22"/>
        </w:rPr>
      </w:pPr>
      <w:bookmarkStart w:id="1" w:name="_Hlk6477729"/>
      <w:r w:rsidRPr="00B54738">
        <w:rPr>
          <w:rFonts w:ascii="Arial" w:hAnsi="Arial" w:cs="Arial"/>
          <w:iCs/>
          <w:sz w:val="22"/>
          <w:szCs w:val="22"/>
        </w:rPr>
        <w:t>Tuscaloosa County</w:t>
      </w:r>
      <w:r w:rsidR="00A3641B" w:rsidRPr="00B54738">
        <w:rPr>
          <w:rFonts w:ascii="Arial" w:hAnsi="Arial" w:cs="Arial"/>
          <w:iCs/>
          <w:sz w:val="22"/>
          <w:szCs w:val="22"/>
        </w:rPr>
        <w:t xml:space="preserve"> High School</w:t>
      </w:r>
    </w:p>
    <w:p w:rsidR="006A7E4D" w:rsidRPr="007B5068" w:rsidRDefault="006A7E4D" w:rsidP="006A7E4D">
      <w:pPr>
        <w:jc w:val="center"/>
        <w:rPr>
          <w:rFonts w:ascii="Arial" w:hAnsi="Arial" w:cs="Arial"/>
          <w:b/>
          <w:sz w:val="22"/>
          <w:szCs w:val="22"/>
        </w:rPr>
      </w:pPr>
      <w:r w:rsidRPr="007B5068">
        <w:rPr>
          <w:rFonts w:ascii="Arial" w:hAnsi="Arial" w:cs="Arial"/>
          <w:b/>
          <w:sz w:val="22"/>
          <w:szCs w:val="22"/>
        </w:rPr>
        <w:t>12500 Wildcat Drive</w:t>
      </w:r>
    </w:p>
    <w:p w:rsidR="006A7E4D" w:rsidRPr="007B5068" w:rsidRDefault="006A7E4D" w:rsidP="006A7E4D">
      <w:pPr>
        <w:jc w:val="center"/>
        <w:rPr>
          <w:rFonts w:ascii="Arial" w:hAnsi="Arial" w:cs="Arial"/>
          <w:b/>
          <w:sz w:val="22"/>
          <w:szCs w:val="22"/>
        </w:rPr>
      </w:pPr>
      <w:r w:rsidRPr="007B5068">
        <w:rPr>
          <w:rFonts w:ascii="Arial" w:hAnsi="Arial" w:cs="Arial"/>
          <w:b/>
          <w:sz w:val="22"/>
          <w:szCs w:val="22"/>
        </w:rPr>
        <w:t>Northport, Alabama 35475</w:t>
      </w:r>
    </w:p>
    <w:p w:rsidR="00F942EB" w:rsidRPr="00896C5D" w:rsidRDefault="00F942EB" w:rsidP="00F942EB">
      <w:pPr>
        <w:rPr>
          <w:rFonts w:ascii="Arial" w:hAnsi="Arial" w:cs="Arial"/>
          <w:b/>
          <w:bCs/>
          <w:sz w:val="22"/>
          <w:szCs w:val="22"/>
          <w:u w:val="single"/>
        </w:rPr>
      </w:pPr>
    </w:p>
    <w:p w:rsidR="006A7E4D" w:rsidRPr="007B5068" w:rsidRDefault="006A7E4D" w:rsidP="006A7E4D">
      <w:pPr>
        <w:rPr>
          <w:rFonts w:ascii="Arial" w:hAnsi="Arial" w:cs="Arial"/>
          <w:sz w:val="22"/>
          <w:szCs w:val="22"/>
        </w:rPr>
      </w:pPr>
      <w:r w:rsidRPr="007B5068">
        <w:rPr>
          <w:rFonts w:ascii="Arial" w:hAnsi="Arial" w:cs="Arial"/>
          <w:b/>
          <w:bCs/>
          <w:sz w:val="22"/>
          <w:szCs w:val="22"/>
          <w:u w:val="single"/>
        </w:rPr>
        <w:t>INSTRUCTOR</w:t>
      </w:r>
      <w:bookmarkStart w:id="2" w:name="_GoBack"/>
      <w:bookmarkEnd w:id="2"/>
      <w:r w:rsidRPr="007B5068">
        <w:rPr>
          <w:rFonts w:ascii="Arial" w:hAnsi="Arial" w:cs="Arial"/>
          <w:b/>
          <w:bCs/>
          <w:sz w:val="22"/>
          <w:szCs w:val="22"/>
          <w:u w:val="single"/>
        </w:rPr>
        <w:t>:</w:t>
      </w:r>
    </w:p>
    <w:p w:rsidR="006A7E4D" w:rsidRPr="007B5068" w:rsidRDefault="006A7E4D" w:rsidP="006A7E4D">
      <w:pPr>
        <w:rPr>
          <w:rFonts w:ascii="Arial" w:hAnsi="Arial" w:cs="Arial"/>
          <w:sz w:val="22"/>
          <w:szCs w:val="22"/>
        </w:rPr>
      </w:pPr>
    </w:p>
    <w:p w:rsidR="006A7E4D" w:rsidRPr="007B5068" w:rsidRDefault="006A7E4D" w:rsidP="006A7E4D">
      <w:pPr>
        <w:rPr>
          <w:rFonts w:ascii="Arial" w:hAnsi="Arial" w:cs="Arial"/>
          <w:sz w:val="22"/>
          <w:szCs w:val="22"/>
        </w:rPr>
      </w:pPr>
      <w:r w:rsidRPr="007B5068">
        <w:rPr>
          <w:rFonts w:ascii="Arial" w:hAnsi="Arial" w:cs="Arial"/>
          <w:sz w:val="22"/>
          <w:szCs w:val="22"/>
        </w:rPr>
        <w:t xml:space="preserve">Major (Retired) Calvin J. Summers:  </w:t>
      </w:r>
      <w:r w:rsidRPr="007B5068">
        <w:rPr>
          <w:rFonts w:ascii="Arial" w:hAnsi="Arial" w:cs="Arial"/>
          <w:sz w:val="22"/>
          <w:szCs w:val="22"/>
        </w:rPr>
        <w:tab/>
      </w:r>
      <w:r w:rsidRPr="007B5068">
        <w:rPr>
          <w:rFonts w:ascii="Arial" w:hAnsi="Arial" w:cs="Arial"/>
          <w:sz w:val="22"/>
          <w:szCs w:val="22"/>
        </w:rPr>
        <w:tab/>
      </w:r>
      <w:r w:rsidRPr="007B5068">
        <w:rPr>
          <w:rFonts w:ascii="Arial" w:hAnsi="Arial" w:cs="Arial"/>
          <w:sz w:val="22"/>
          <w:szCs w:val="22"/>
        </w:rPr>
        <w:tab/>
      </w:r>
      <w:hyperlink r:id="rId8" w:history="1">
        <w:r w:rsidRPr="007B5068">
          <w:rPr>
            <w:rStyle w:val="Hyperlink"/>
            <w:rFonts w:ascii="Arial" w:hAnsi="Arial" w:cs="Arial"/>
            <w:sz w:val="22"/>
            <w:szCs w:val="22"/>
          </w:rPr>
          <w:t>csummers@tcss.net</w:t>
        </w:r>
      </w:hyperlink>
      <w:r w:rsidRPr="007B5068">
        <w:rPr>
          <w:rFonts w:ascii="Arial" w:hAnsi="Arial" w:cs="Arial"/>
          <w:sz w:val="22"/>
          <w:szCs w:val="22"/>
        </w:rPr>
        <w:t xml:space="preserve"> </w:t>
      </w:r>
      <w:r w:rsidRPr="007B5068">
        <w:rPr>
          <w:rFonts w:ascii="Arial" w:hAnsi="Arial" w:cs="Arial"/>
          <w:sz w:val="22"/>
          <w:szCs w:val="22"/>
        </w:rPr>
        <w:tab/>
      </w:r>
      <w:r>
        <w:rPr>
          <w:rFonts w:ascii="Arial" w:hAnsi="Arial" w:cs="Arial"/>
          <w:sz w:val="22"/>
          <w:szCs w:val="22"/>
        </w:rPr>
        <w:tab/>
      </w:r>
      <w:r w:rsidR="00666A07">
        <w:rPr>
          <w:rFonts w:ascii="Arial" w:hAnsi="Arial" w:cs="Arial"/>
          <w:sz w:val="22"/>
          <w:szCs w:val="22"/>
        </w:rPr>
        <w:t>205-342-2670</w:t>
      </w:r>
    </w:p>
    <w:p w:rsidR="006A7E4D" w:rsidRDefault="006A7E4D" w:rsidP="006A7E4D">
      <w:pPr>
        <w:rPr>
          <w:rFonts w:ascii="Arial" w:hAnsi="Arial" w:cs="Arial"/>
          <w:sz w:val="22"/>
          <w:szCs w:val="22"/>
          <w:lang w:val="pt-BR"/>
        </w:rPr>
      </w:pPr>
    </w:p>
    <w:p w:rsidR="00941956" w:rsidRPr="007B5068" w:rsidRDefault="00941956" w:rsidP="006A7E4D">
      <w:pPr>
        <w:rPr>
          <w:rFonts w:ascii="Arial" w:hAnsi="Arial" w:cs="Arial"/>
          <w:sz w:val="22"/>
          <w:szCs w:val="22"/>
          <w:lang w:val="pt-BR"/>
        </w:rPr>
      </w:pPr>
    </w:p>
    <w:p w:rsidR="00D10D4C" w:rsidRDefault="00D10D4C" w:rsidP="00D10D4C">
      <w:pPr>
        <w:rPr>
          <w:rFonts w:ascii="Arial" w:hAnsi="Arial" w:cs="Arial"/>
          <w:sz w:val="22"/>
          <w:szCs w:val="22"/>
        </w:rPr>
      </w:pPr>
      <w:bookmarkStart w:id="3" w:name="_Hlk6476332"/>
      <w:bookmarkEnd w:id="0"/>
      <w:bookmarkEnd w:id="1"/>
      <w:r w:rsidRPr="007B5068">
        <w:rPr>
          <w:rFonts w:ascii="Arial" w:hAnsi="Arial" w:cs="Arial"/>
          <w:b/>
          <w:bCs/>
          <w:sz w:val="22"/>
          <w:szCs w:val="22"/>
          <w:u w:val="single"/>
        </w:rPr>
        <w:t>COURSE DESCRIPTION:</w:t>
      </w:r>
      <w:r w:rsidRPr="007B5068">
        <w:rPr>
          <w:rFonts w:ascii="Arial" w:hAnsi="Arial" w:cs="Arial"/>
          <w:sz w:val="22"/>
          <w:szCs w:val="22"/>
        </w:rPr>
        <w:t xml:space="preserve">  The JROTC Program prepares high school students for responsible leadership roles while making them aware of their rights, responsibilities</w:t>
      </w:r>
      <w:r>
        <w:rPr>
          <w:rFonts w:ascii="Arial" w:hAnsi="Arial" w:cs="Arial"/>
          <w:sz w:val="22"/>
          <w:szCs w:val="22"/>
        </w:rPr>
        <w:t>,</w:t>
      </w:r>
      <w:r w:rsidRPr="007B5068">
        <w:rPr>
          <w:rFonts w:ascii="Arial" w:hAnsi="Arial" w:cs="Arial"/>
          <w:sz w:val="22"/>
          <w:szCs w:val="22"/>
        </w:rPr>
        <w:t xml:space="preserve"> and privileges as American citizens.  The program is a stimulus for promoting graduation from high school and it provides instruction and rewarding opportunities, which will benefit the student, community and nation.  JROTC provides education and training in skills and knowledge like Leadership, Service Learning, Community Service, Map Reading, and Goal Planning which are useful to students upon graduating from high school.  The JROTC curriculum consists of both mandatory and elective Program of Instruction topics according to the Leadership/ Education/Training (LET) level in which enrolled.  Topics for Army JROTC classes have been planned and approved by the US Army’s Cadet Command (USACC) at Fort Knox, KY.  In addition to classroom instruction, students (“cadets”) are expected to properly wear the AJROTC uniform one day per week (mandatory)</w:t>
      </w:r>
      <w:r>
        <w:rPr>
          <w:rFonts w:ascii="Arial" w:hAnsi="Arial" w:cs="Arial"/>
          <w:sz w:val="22"/>
          <w:szCs w:val="22"/>
        </w:rPr>
        <w:t xml:space="preserve"> </w:t>
      </w:r>
      <w:r w:rsidRPr="007B5068">
        <w:rPr>
          <w:rFonts w:ascii="Arial" w:hAnsi="Arial" w:cs="Arial"/>
          <w:sz w:val="22"/>
          <w:szCs w:val="22"/>
        </w:rPr>
        <w:t xml:space="preserve">and participate in physical training events as required.  </w:t>
      </w:r>
      <w:r>
        <w:rPr>
          <w:rFonts w:ascii="Arial" w:hAnsi="Arial" w:cs="Arial"/>
          <w:sz w:val="22"/>
          <w:szCs w:val="22"/>
        </w:rPr>
        <w:t>Cadets are required to attend the annual Military Ball.</w:t>
      </w:r>
    </w:p>
    <w:p w:rsidR="00D10D4C" w:rsidRPr="007B5068" w:rsidRDefault="00D10D4C" w:rsidP="00D10D4C">
      <w:pPr>
        <w:rPr>
          <w:rFonts w:ascii="Arial" w:hAnsi="Arial" w:cs="Arial"/>
          <w:sz w:val="22"/>
          <w:szCs w:val="22"/>
        </w:rPr>
      </w:pPr>
      <w:r>
        <w:rPr>
          <w:rFonts w:ascii="Arial" w:hAnsi="Arial" w:cs="Arial"/>
          <w:sz w:val="22"/>
          <w:szCs w:val="22"/>
        </w:rPr>
        <w:t xml:space="preserve">Cadets may try out for and compete on </w:t>
      </w:r>
      <w:r w:rsidRPr="007B5068">
        <w:rPr>
          <w:rFonts w:ascii="Arial" w:hAnsi="Arial" w:cs="Arial"/>
          <w:sz w:val="22"/>
          <w:szCs w:val="22"/>
        </w:rPr>
        <w:t xml:space="preserve">competitive </w:t>
      </w:r>
      <w:r>
        <w:rPr>
          <w:rFonts w:ascii="Arial" w:hAnsi="Arial" w:cs="Arial"/>
          <w:sz w:val="22"/>
          <w:szCs w:val="22"/>
        </w:rPr>
        <w:t xml:space="preserve">teams that </w:t>
      </w:r>
      <w:r w:rsidRPr="007B5068">
        <w:rPr>
          <w:rFonts w:ascii="Arial" w:hAnsi="Arial" w:cs="Arial"/>
          <w:sz w:val="22"/>
          <w:szCs w:val="22"/>
        </w:rPr>
        <w:t xml:space="preserve">include Color Guard, Drill, Academic Challenge, Rifle Marksmanship, </w:t>
      </w:r>
      <w:r>
        <w:rPr>
          <w:rFonts w:ascii="Arial" w:hAnsi="Arial" w:cs="Arial"/>
          <w:sz w:val="22"/>
          <w:szCs w:val="22"/>
        </w:rPr>
        <w:t>Orienteering</w:t>
      </w:r>
      <w:r w:rsidRPr="007B5068">
        <w:rPr>
          <w:rFonts w:ascii="Arial" w:hAnsi="Arial" w:cs="Arial"/>
          <w:sz w:val="22"/>
          <w:szCs w:val="22"/>
        </w:rPr>
        <w:t xml:space="preserve">, </w:t>
      </w:r>
      <w:r>
        <w:rPr>
          <w:rFonts w:ascii="Arial" w:hAnsi="Arial" w:cs="Arial"/>
          <w:sz w:val="22"/>
          <w:szCs w:val="22"/>
        </w:rPr>
        <w:t xml:space="preserve">and </w:t>
      </w:r>
      <w:r w:rsidRPr="007B5068">
        <w:rPr>
          <w:rFonts w:ascii="Arial" w:hAnsi="Arial" w:cs="Arial"/>
          <w:sz w:val="22"/>
          <w:szCs w:val="22"/>
        </w:rPr>
        <w:t>Cadet Challenge competitions</w:t>
      </w:r>
      <w:r>
        <w:rPr>
          <w:rFonts w:ascii="Arial" w:hAnsi="Arial" w:cs="Arial"/>
          <w:sz w:val="22"/>
          <w:szCs w:val="22"/>
        </w:rPr>
        <w:t>. Cadets may compete to attend an</w:t>
      </w:r>
      <w:r w:rsidRPr="007B5068">
        <w:rPr>
          <w:rFonts w:ascii="Arial" w:hAnsi="Arial" w:cs="Arial"/>
          <w:sz w:val="22"/>
          <w:szCs w:val="22"/>
        </w:rPr>
        <w:t xml:space="preserve"> optional 5-day Summer Camp.  In addition to an academic elective credit for the course, </w:t>
      </w:r>
      <w:r>
        <w:rPr>
          <w:rFonts w:ascii="Arial" w:hAnsi="Arial" w:cs="Arial"/>
          <w:sz w:val="22"/>
          <w:szCs w:val="22"/>
        </w:rPr>
        <w:t>students may receive the L.I.F.E. Physical Education credit that is mandatory for graduation.  C</w:t>
      </w:r>
      <w:r w:rsidRPr="007B5068">
        <w:rPr>
          <w:rFonts w:ascii="Arial" w:hAnsi="Arial" w:cs="Arial"/>
          <w:sz w:val="22"/>
          <w:szCs w:val="22"/>
        </w:rPr>
        <w:t xml:space="preserve">adets </w:t>
      </w:r>
      <w:r>
        <w:rPr>
          <w:rFonts w:ascii="Arial" w:hAnsi="Arial" w:cs="Arial"/>
          <w:sz w:val="22"/>
          <w:szCs w:val="22"/>
        </w:rPr>
        <w:t>may</w:t>
      </w:r>
      <w:r w:rsidRPr="007B5068">
        <w:rPr>
          <w:rFonts w:ascii="Arial" w:hAnsi="Arial" w:cs="Arial"/>
          <w:sz w:val="22"/>
          <w:szCs w:val="22"/>
        </w:rPr>
        <w:t xml:space="preserve"> earn rank, privileges, and JROTC awards for their achievements.  Certification of a cadet’s physical health is a requirement to be enrolled in this class.   </w:t>
      </w:r>
    </w:p>
    <w:bookmarkEnd w:id="3"/>
    <w:p w:rsidR="00D10D4C" w:rsidRPr="007B5068" w:rsidRDefault="00D10D4C" w:rsidP="00D10D4C">
      <w:pPr>
        <w:rPr>
          <w:rFonts w:ascii="Arial" w:hAnsi="Arial" w:cs="Arial"/>
          <w:sz w:val="22"/>
          <w:szCs w:val="22"/>
        </w:rPr>
      </w:pPr>
    </w:p>
    <w:p w:rsidR="00F942EB" w:rsidRPr="00896C5D" w:rsidRDefault="00F942EB" w:rsidP="00F942EB">
      <w:pPr>
        <w:rPr>
          <w:rFonts w:ascii="Arial" w:hAnsi="Arial" w:cs="Arial"/>
          <w:sz w:val="22"/>
          <w:szCs w:val="22"/>
        </w:rPr>
      </w:pPr>
      <w:r w:rsidRPr="00896C5D">
        <w:rPr>
          <w:rFonts w:ascii="Arial" w:hAnsi="Arial" w:cs="Arial"/>
          <w:b/>
          <w:bCs/>
          <w:sz w:val="22"/>
          <w:szCs w:val="22"/>
          <w:u w:val="single"/>
        </w:rPr>
        <w:t>CORE COURSE OBJECTIVE:</w:t>
      </w:r>
      <w:r w:rsidRPr="00896C5D">
        <w:rPr>
          <w:rFonts w:ascii="Arial" w:hAnsi="Arial" w:cs="Arial"/>
          <w:sz w:val="22"/>
          <w:szCs w:val="22"/>
        </w:rPr>
        <w:t xml:space="preserve"> “To motivate young people to be better citizens.” (This is the official JROTC mission statement.)</w:t>
      </w:r>
    </w:p>
    <w:p w:rsidR="00F942EB" w:rsidRPr="00896C5D" w:rsidRDefault="00F942EB" w:rsidP="00F942EB">
      <w:pPr>
        <w:rPr>
          <w:rFonts w:ascii="Arial" w:hAnsi="Arial" w:cs="Arial"/>
          <w:sz w:val="22"/>
          <w:szCs w:val="22"/>
        </w:rPr>
      </w:pPr>
    </w:p>
    <w:p w:rsidR="00F942EB" w:rsidRPr="00896C5D" w:rsidRDefault="00F942EB" w:rsidP="00B959AA">
      <w:pPr>
        <w:rPr>
          <w:rFonts w:ascii="Arial" w:hAnsi="Arial" w:cs="Arial"/>
          <w:sz w:val="22"/>
          <w:szCs w:val="22"/>
        </w:rPr>
      </w:pPr>
      <w:r w:rsidRPr="00896C5D">
        <w:rPr>
          <w:rFonts w:ascii="Arial" w:hAnsi="Arial" w:cs="Arial"/>
          <w:b/>
          <w:bCs/>
          <w:sz w:val="22"/>
          <w:szCs w:val="22"/>
          <w:u w:val="single"/>
        </w:rPr>
        <w:t>MATERIALS NEEDED:</w:t>
      </w:r>
      <w:r w:rsidRPr="00896C5D">
        <w:rPr>
          <w:rFonts w:ascii="Arial" w:hAnsi="Arial" w:cs="Arial"/>
          <w:sz w:val="22"/>
          <w:szCs w:val="22"/>
        </w:rPr>
        <w:t xml:space="preserve">  Notebook, pen</w:t>
      </w:r>
      <w:r w:rsidR="00B959AA" w:rsidRPr="00896C5D">
        <w:rPr>
          <w:rFonts w:ascii="Arial" w:hAnsi="Arial" w:cs="Arial"/>
          <w:sz w:val="22"/>
          <w:szCs w:val="22"/>
        </w:rPr>
        <w:t>/</w:t>
      </w:r>
      <w:r w:rsidRPr="00896C5D">
        <w:rPr>
          <w:rFonts w:ascii="Arial" w:hAnsi="Arial" w:cs="Arial"/>
          <w:sz w:val="22"/>
          <w:szCs w:val="22"/>
        </w:rPr>
        <w:t>pencil,</w:t>
      </w:r>
      <w:r w:rsidR="00B959AA" w:rsidRPr="00896C5D">
        <w:rPr>
          <w:rFonts w:ascii="Arial" w:hAnsi="Arial" w:cs="Arial"/>
          <w:sz w:val="22"/>
          <w:szCs w:val="22"/>
        </w:rPr>
        <w:t xml:space="preserve"> and the</w:t>
      </w:r>
      <w:r w:rsidRPr="00896C5D">
        <w:rPr>
          <w:rFonts w:ascii="Arial" w:hAnsi="Arial" w:cs="Arial"/>
          <w:sz w:val="22"/>
          <w:szCs w:val="22"/>
        </w:rPr>
        <w:t xml:space="preserve"> appropriate text</w:t>
      </w:r>
      <w:r w:rsidR="00B959AA" w:rsidRPr="00896C5D">
        <w:rPr>
          <w:rFonts w:ascii="Arial" w:hAnsi="Arial" w:cs="Arial"/>
          <w:sz w:val="22"/>
          <w:szCs w:val="22"/>
        </w:rPr>
        <w:t xml:space="preserve"> book</w:t>
      </w:r>
      <w:r w:rsidRPr="00896C5D">
        <w:rPr>
          <w:rFonts w:ascii="Arial" w:hAnsi="Arial" w:cs="Arial"/>
          <w:sz w:val="22"/>
          <w:szCs w:val="22"/>
        </w:rPr>
        <w:t>.</w:t>
      </w:r>
      <w:r w:rsidR="00097FCC" w:rsidRPr="00896C5D">
        <w:rPr>
          <w:rFonts w:ascii="Arial" w:hAnsi="Arial" w:cs="Arial"/>
          <w:sz w:val="22"/>
          <w:szCs w:val="22"/>
        </w:rPr>
        <w:t xml:space="preserve"> </w:t>
      </w:r>
    </w:p>
    <w:p w:rsidR="00F942EB" w:rsidRPr="00896C5D" w:rsidRDefault="00F942EB" w:rsidP="00F942EB">
      <w:pPr>
        <w:rPr>
          <w:rFonts w:ascii="Arial" w:hAnsi="Arial" w:cs="Arial"/>
          <w:sz w:val="22"/>
          <w:szCs w:val="22"/>
        </w:rPr>
      </w:pPr>
    </w:p>
    <w:p w:rsidR="00F942EB" w:rsidRPr="00896C5D" w:rsidRDefault="00F942EB" w:rsidP="00F942EB">
      <w:pPr>
        <w:rPr>
          <w:rFonts w:ascii="Arial" w:hAnsi="Arial" w:cs="Arial"/>
          <w:sz w:val="22"/>
          <w:szCs w:val="22"/>
        </w:rPr>
      </w:pPr>
      <w:bookmarkStart w:id="4" w:name="_Hlk6476652"/>
      <w:r w:rsidRPr="00896C5D">
        <w:rPr>
          <w:rFonts w:ascii="Arial" w:hAnsi="Arial" w:cs="Arial"/>
          <w:b/>
          <w:bCs/>
          <w:sz w:val="22"/>
          <w:szCs w:val="22"/>
          <w:u w:val="single"/>
        </w:rPr>
        <w:t>TEXTS:</w:t>
      </w:r>
    </w:p>
    <w:p w:rsidR="00F942EB" w:rsidRPr="00896C5D" w:rsidRDefault="00F942EB" w:rsidP="00F942EB">
      <w:pPr>
        <w:numPr>
          <w:ilvl w:val="0"/>
          <w:numId w:val="1"/>
        </w:numPr>
        <w:rPr>
          <w:rFonts w:ascii="Arial" w:hAnsi="Arial" w:cs="Arial"/>
          <w:sz w:val="22"/>
          <w:szCs w:val="22"/>
        </w:rPr>
      </w:pPr>
      <w:r w:rsidRPr="00896C5D">
        <w:rPr>
          <w:rFonts w:ascii="Arial" w:hAnsi="Arial" w:cs="Arial"/>
          <w:i/>
          <w:iCs/>
          <w:sz w:val="22"/>
          <w:szCs w:val="22"/>
        </w:rPr>
        <w:t>Intro</w:t>
      </w:r>
      <w:r w:rsidR="00D10D4C">
        <w:rPr>
          <w:rFonts w:ascii="Arial" w:hAnsi="Arial" w:cs="Arial"/>
          <w:i/>
          <w:iCs/>
          <w:sz w:val="22"/>
          <w:szCs w:val="22"/>
        </w:rPr>
        <w:t>duction</w:t>
      </w:r>
      <w:r w:rsidRPr="00896C5D">
        <w:rPr>
          <w:rFonts w:ascii="Arial" w:hAnsi="Arial" w:cs="Arial"/>
          <w:i/>
          <w:iCs/>
          <w:sz w:val="22"/>
          <w:szCs w:val="22"/>
        </w:rPr>
        <w:t xml:space="preserve"> to JROTC &amp; Leadership Theory/Application</w:t>
      </w:r>
      <w:r w:rsidRPr="00896C5D">
        <w:rPr>
          <w:rFonts w:ascii="Arial" w:hAnsi="Arial" w:cs="Arial"/>
          <w:sz w:val="22"/>
          <w:szCs w:val="22"/>
        </w:rPr>
        <w:t xml:space="preserve"> (JROTC 145-U1/2-SCT)</w:t>
      </w:r>
    </w:p>
    <w:p w:rsidR="00F942EB" w:rsidRPr="00896C5D" w:rsidRDefault="00F942EB" w:rsidP="00F942EB">
      <w:pPr>
        <w:numPr>
          <w:ilvl w:val="0"/>
          <w:numId w:val="1"/>
        </w:numPr>
        <w:rPr>
          <w:rFonts w:ascii="Arial" w:hAnsi="Arial" w:cs="Arial"/>
          <w:sz w:val="22"/>
          <w:szCs w:val="22"/>
        </w:rPr>
      </w:pPr>
      <w:r w:rsidRPr="00896C5D">
        <w:rPr>
          <w:rFonts w:ascii="Arial" w:hAnsi="Arial" w:cs="Arial"/>
          <w:i/>
          <w:iCs/>
          <w:sz w:val="22"/>
          <w:szCs w:val="22"/>
        </w:rPr>
        <w:t>Foundations for Success &amp; Wellness/Fitness/ First Aid</w:t>
      </w:r>
      <w:r w:rsidRPr="00896C5D">
        <w:rPr>
          <w:rFonts w:ascii="Arial" w:hAnsi="Arial" w:cs="Arial"/>
          <w:sz w:val="22"/>
          <w:szCs w:val="22"/>
        </w:rPr>
        <w:t xml:space="preserve"> (JROTC 145-U3/4-SCT)</w:t>
      </w:r>
    </w:p>
    <w:p w:rsidR="00F942EB" w:rsidRPr="00896C5D" w:rsidRDefault="00F942EB" w:rsidP="00F942EB">
      <w:pPr>
        <w:numPr>
          <w:ilvl w:val="0"/>
          <w:numId w:val="1"/>
        </w:numPr>
        <w:rPr>
          <w:rFonts w:ascii="Arial" w:hAnsi="Arial" w:cs="Arial"/>
          <w:sz w:val="22"/>
          <w:szCs w:val="22"/>
        </w:rPr>
      </w:pPr>
      <w:r w:rsidRPr="00896C5D">
        <w:rPr>
          <w:rFonts w:ascii="Arial" w:hAnsi="Arial" w:cs="Arial"/>
          <w:i/>
          <w:iCs/>
          <w:sz w:val="22"/>
          <w:szCs w:val="22"/>
        </w:rPr>
        <w:t>Geography and Earth Science</w:t>
      </w:r>
      <w:r w:rsidRPr="00896C5D">
        <w:rPr>
          <w:rFonts w:ascii="Arial" w:hAnsi="Arial" w:cs="Arial"/>
          <w:sz w:val="22"/>
          <w:szCs w:val="22"/>
        </w:rPr>
        <w:t xml:space="preserve"> (JROTC 145-U5-SCT) </w:t>
      </w:r>
    </w:p>
    <w:p w:rsidR="00F942EB" w:rsidRPr="00896C5D" w:rsidRDefault="00F942EB" w:rsidP="00F942EB">
      <w:pPr>
        <w:numPr>
          <w:ilvl w:val="0"/>
          <w:numId w:val="1"/>
        </w:numPr>
        <w:rPr>
          <w:rFonts w:ascii="Arial" w:hAnsi="Arial" w:cs="Arial"/>
          <w:sz w:val="22"/>
          <w:szCs w:val="22"/>
        </w:rPr>
      </w:pPr>
      <w:r w:rsidRPr="00896C5D">
        <w:rPr>
          <w:rFonts w:ascii="Arial" w:hAnsi="Arial" w:cs="Arial"/>
          <w:i/>
          <w:iCs/>
          <w:sz w:val="22"/>
          <w:szCs w:val="22"/>
        </w:rPr>
        <w:t>Citizenship and American History</w:t>
      </w:r>
      <w:r w:rsidRPr="00896C5D">
        <w:rPr>
          <w:rFonts w:ascii="Arial" w:hAnsi="Arial" w:cs="Arial"/>
          <w:sz w:val="22"/>
          <w:szCs w:val="22"/>
        </w:rPr>
        <w:t xml:space="preserve"> (JROTC 145-U6-SCT)</w:t>
      </w:r>
    </w:p>
    <w:p w:rsidR="00F942EB" w:rsidRPr="00896C5D" w:rsidRDefault="00F942EB" w:rsidP="00F942EB">
      <w:pPr>
        <w:numPr>
          <w:ilvl w:val="0"/>
          <w:numId w:val="1"/>
        </w:numPr>
        <w:rPr>
          <w:rFonts w:ascii="Arial" w:hAnsi="Arial" w:cs="Arial"/>
          <w:sz w:val="22"/>
          <w:szCs w:val="22"/>
        </w:rPr>
      </w:pPr>
      <w:r w:rsidRPr="00896C5D">
        <w:rPr>
          <w:rFonts w:ascii="Arial" w:hAnsi="Arial" w:cs="Arial"/>
          <w:i/>
          <w:iCs/>
          <w:sz w:val="22"/>
          <w:szCs w:val="22"/>
        </w:rPr>
        <w:t>Marksmanship Team &amp; safety and Training</w:t>
      </w:r>
    </w:p>
    <w:p w:rsidR="00F942EB" w:rsidRPr="00896C5D" w:rsidRDefault="00F942EB" w:rsidP="00F942EB">
      <w:pPr>
        <w:numPr>
          <w:ilvl w:val="0"/>
          <w:numId w:val="1"/>
        </w:numPr>
        <w:rPr>
          <w:rFonts w:ascii="Arial" w:hAnsi="Arial" w:cs="Arial"/>
          <w:sz w:val="22"/>
          <w:szCs w:val="22"/>
        </w:rPr>
      </w:pPr>
      <w:r w:rsidRPr="00896C5D">
        <w:rPr>
          <w:rFonts w:ascii="Arial" w:hAnsi="Arial" w:cs="Arial"/>
          <w:i/>
          <w:iCs/>
          <w:sz w:val="22"/>
          <w:szCs w:val="22"/>
        </w:rPr>
        <w:t>Student Citizenship Training Program</w:t>
      </w:r>
      <w:r w:rsidRPr="00896C5D">
        <w:rPr>
          <w:rFonts w:ascii="Arial" w:hAnsi="Arial" w:cs="Arial"/>
          <w:sz w:val="22"/>
          <w:szCs w:val="22"/>
        </w:rPr>
        <w:t xml:space="preserve"> (ROTCM 145-4-1-YTP)</w:t>
      </w:r>
    </w:p>
    <w:p w:rsidR="00F942EB" w:rsidRPr="00896C5D" w:rsidRDefault="00F942EB" w:rsidP="00F942EB">
      <w:pPr>
        <w:numPr>
          <w:ilvl w:val="0"/>
          <w:numId w:val="1"/>
        </w:numPr>
        <w:rPr>
          <w:rFonts w:ascii="Arial" w:hAnsi="Arial" w:cs="Arial"/>
          <w:sz w:val="22"/>
          <w:szCs w:val="22"/>
        </w:rPr>
      </w:pPr>
      <w:r w:rsidRPr="00896C5D">
        <w:rPr>
          <w:rFonts w:ascii="Arial" w:hAnsi="Arial" w:cs="Arial"/>
          <w:i/>
          <w:iCs/>
          <w:sz w:val="22"/>
          <w:szCs w:val="22"/>
        </w:rPr>
        <w:t>Unlocking Your Potential</w:t>
      </w:r>
      <w:r w:rsidRPr="00896C5D">
        <w:rPr>
          <w:rFonts w:ascii="Arial" w:hAnsi="Arial" w:cs="Arial"/>
          <w:sz w:val="22"/>
          <w:szCs w:val="22"/>
        </w:rPr>
        <w:t xml:space="preserve"> (ROTCM 145-4-1-UYP)</w:t>
      </w:r>
    </w:p>
    <w:p w:rsidR="00F942EB" w:rsidRPr="00896C5D" w:rsidRDefault="00F942EB" w:rsidP="00F942EB">
      <w:pPr>
        <w:numPr>
          <w:ilvl w:val="0"/>
          <w:numId w:val="1"/>
        </w:numPr>
        <w:rPr>
          <w:rFonts w:ascii="Arial" w:hAnsi="Arial" w:cs="Arial"/>
          <w:sz w:val="22"/>
          <w:szCs w:val="22"/>
        </w:rPr>
      </w:pPr>
      <w:r w:rsidRPr="00896C5D">
        <w:rPr>
          <w:rFonts w:ascii="Arial" w:hAnsi="Arial" w:cs="Arial"/>
          <w:i/>
          <w:iCs/>
          <w:sz w:val="22"/>
          <w:szCs w:val="22"/>
        </w:rPr>
        <w:t>Power Learning</w:t>
      </w:r>
      <w:r w:rsidRPr="00896C5D">
        <w:rPr>
          <w:rFonts w:ascii="Arial" w:hAnsi="Arial" w:cs="Arial"/>
          <w:sz w:val="22"/>
          <w:szCs w:val="22"/>
        </w:rPr>
        <w:t xml:space="preserve"> (ROTCM 145-4-4-PW)</w:t>
      </w:r>
    </w:p>
    <w:p w:rsidR="00F338EB" w:rsidRPr="00896C5D" w:rsidRDefault="00F338EB" w:rsidP="00F942EB">
      <w:pPr>
        <w:numPr>
          <w:ilvl w:val="0"/>
          <w:numId w:val="1"/>
        </w:numPr>
        <w:rPr>
          <w:rFonts w:ascii="Arial" w:hAnsi="Arial" w:cs="Arial"/>
          <w:sz w:val="22"/>
          <w:szCs w:val="22"/>
        </w:rPr>
      </w:pPr>
      <w:r w:rsidRPr="00896C5D">
        <w:rPr>
          <w:rFonts w:ascii="Arial" w:hAnsi="Arial" w:cs="Arial"/>
          <w:i/>
          <w:iCs/>
          <w:sz w:val="22"/>
          <w:szCs w:val="22"/>
        </w:rPr>
        <w:t>Cadet Reference Guide</w:t>
      </w:r>
    </w:p>
    <w:p w:rsidR="000422D6" w:rsidRPr="00896C5D" w:rsidRDefault="00F338EB" w:rsidP="000422D6">
      <w:pPr>
        <w:numPr>
          <w:ilvl w:val="0"/>
          <w:numId w:val="1"/>
        </w:numPr>
        <w:rPr>
          <w:rFonts w:ascii="Arial" w:hAnsi="Arial" w:cs="Arial"/>
          <w:sz w:val="22"/>
          <w:szCs w:val="22"/>
        </w:rPr>
      </w:pPr>
      <w:r w:rsidRPr="00896C5D">
        <w:rPr>
          <w:rFonts w:ascii="Arial" w:hAnsi="Arial" w:cs="Arial"/>
          <w:i/>
          <w:iCs/>
          <w:sz w:val="22"/>
          <w:szCs w:val="22"/>
        </w:rPr>
        <w:t>Drill and Ceremony Manual FM 3-2</w:t>
      </w:r>
      <w:r w:rsidR="000422D6" w:rsidRPr="00896C5D">
        <w:rPr>
          <w:rFonts w:ascii="Arial" w:hAnsi="Arial" w:cs="Arial"/>
          <w:i/>
          <w:iCs/>
          <w:sz w:val="22"/>
          <w:szCs w:val="22"/>
        </w:rPr>
        <w:t>1</w:t>
      </w:r>
      <w:r w:rsidR="002B48C9" w:rsidRPr="00896C5D">
        <w:rPr>
          <w:rFonts w:ascii="Arial" w:hAnsi="Arial" w:cs="Arial"/>
          <w:i/>
          <w:iCs/>
          <w:sz w:val="22"/>
          <w:szCs w:val="22"/>
        </w:rPr>
        <w:t>.5</w:t>
      </w:r>
    </w:p>
    <w:bookmarkEnd w:id="4"/>
    <w:p w:rsidR="00F338EB" w:rsidRPr="00896C5D" w:rsidRDefault="00F338EB" w:rsidP="000422D6">
      <w:pPr>
        <w:rPr>
          <w:rFonts w:ascii="Arial" w:hAnsi="Arial" w:cs="Arial"/>
          <w:sz w:val="22"/>
          <w:szCs w:val="22"/>
        </w:rPr>
      </w:pPr>
    </w:p>
    <w:p w:rsidR="004B2B11" w:rsidRPr="007B5068" w:rsidRDefault="004B2B11" w:rsidP="004B2B11">
      <w:pPr>
        <w:rPr>
          <w:rFonts w:ascii="Arial" w:hAnsi="Arial" w:cs="Arial"/>
          <w:sz w:val="22"/>
          <w:szCs w:val="22"/>
        </w:rPr>
      </w:pPr>
      <w:bookmarkStart w:id="5" w:name="_Hlk6477587"/>
      <w:r w:rsidRPr="007B5068">
        <w:rPr>
          <w:rFonts w:ascii="Arial" w:hAnsi="Arial" w:cs="Arial"/>
          <w:b/>
          <w:bCs/>
          <w:sz w:val="22"/>
          <w:szCs w:val="22"/>
          <w:u w:val="single"/>
        </w:rPr>
        <w:t>COURSE REQUIREMENTS:</w:t>
      </w:r>
      <w:r w:rsidRPr="007B5068">
        <w:rPr>
          <w:rFonts w:ascii="Arial" w:hAnsi="Arial" w:cs="Arial"/>
          <w:sz w:val="22"/>
          <w:szCs w:val="22"/>
        </w:rPr>
        <w:t xml:space="preserve">  Cadets are expected to attend class, follow classroom procedures, participate in classroom learning activities, and complete all assignments.  In case of absence, it is the cadet’s responsibility to make up assignments missed, according to a timeframe that is approved by the instructor.  Cadets in Army JROTC are expected to be positive role models.  All cadets are expected to participate in classroom learning activities with a positive attitude </w:t>
      </w:r>
      <w:r>
        <w:rPr>
          <w:rFonts w:ascii="Arial" w:hAnsi="Arial" w:cs="Arial"/>
          <w:sz w:val="22"/>
          <w:szCs w:val="22"/>
        </w:rPr>
        <w:t>and</w:t>
      </w:r>
      <w:r w:rsidRPr="007B5068">
        <w:rPr>
          <w:rFonts w:ascii="Arial" w:hAnsi="Arial" w:cs="Arial"/>
          <w:sz w:val="22"/>
          <w:szCs w:val="22"/>
        </w:rPr>
        <w:t xml:space="preserve"> contribute to the overall learning </w:t>
      </w:r>
      <w:r w:rsidRPr="007B5068">
        <w:rPr>
          <w:rFonts w:ascii="Arial" w:hAnsi="Arial" w:cs="Arial"/>
          <w:sz w:val="22"/>
          <w:szCs w:val="22"/>
        </w:rPr>
        <w:lastRenderedPageBreak/>
        <w:t xml:space="preserve">environment.  Missing uniform inspection should be made up when you return to class.  Cadets are required to wear the JROTC Army Uniform on each </w:t>
      </w:r>
      <w:r>
        <w:rPr>
          <w:rFonts w:ascii="Arial" w:hAnsi="Arial" w:cs="Arial"/>
          <w:sz w:val="22"/>
          <w:szCs w:val="22"/>
        </w:rPr>
        <w:t>Tuesday</w:t>
      </w:r>
      <w:r w:rsidRPr="007B5068">
        <w:rPr>
          <w:rFonts w:ascii="Arial" w:hAnsi="Arial" w:cs="Arial"/>
          <w:sz w:val="22"/>
          <w:szCs w:val="22"/>
        </w:rPr>
        <w:t xml:space="preserve">.  The uniform worn on </w:t>
      </w:r>
      <w:r>
        <w:rPr>
          <w:rFonts w:ascii="Arial" w:hAnsi="Arial" w:cs="Arial"/>
          <w:sz w:val="22"/>
          <w:szCs w:val="22"/>
        </w:rPr>
        <w:t>Tuesday</w:t>
      </w:r>
      <w:r w:rsidRPr="007B5068">
        <w:rPr>
          <w:rFonts w:ascii="Arial" w:hAnsi="Arial" w:cs="Arial"/>
          <w:sz w:val="22"/>
          <w:szCs w:val="22"/>
        </w:rPr>
        <w:t xml:space="preserve"> will be worn all day unless previously coordinated with the JROTC Instructor.  If a cadet is not in school on the </w:t>
      </w:r>
      <w:r>
        <w:rPr>
          <w:rFonts w:ascii="Arial" w:hAnsi="Arial" w:cs="Arial"/>
          <w:sz w:val="22"/>
          <w:szCs w:val="22"/>
        </w:rPr>
        <w:t>scheduled d</w:t>
      </w:r>
      <w:r w:rsidRPr="007B5068">
        <w:rPr>
          <w:rFonts w:ascii="Arial" w:hAnsi="Arial" w:cs="Arial"/>
          <w:sz w:val="22"/>
          <w:szCs w:val="22"/>
        </w:rPr>
        <w:t>ay</w:t>
      </w:r>
      <w:r>
        <w:rPr>
          <w:rFonts w:ascii="Arial" w:hAnsi="Arial" w:cs="Arial"/>
          <w:sz w:val="22"/>
          <w:szCs w:val="22"/>
        </w:rPr>
        <w:t xml:space="preserve"> </w:t>
      </w:r>
      <w:r w:rsidRPr="007B5068">
        <w:rPr>
          <w:rFonts w:ascii="Arial" w:hAnsi="Arial" w:cs="Arial"/>
          <w:sz w:val="22"/>
          <w:szCs w:val="22"/>
        </w:rPr>
        <w:t xml:space="preserve">it must be worn the next day the cadet is back in school to receive full credit. </w:t>
      </w:r>
      <w:r>
        <w:rPr>
          <w:rFonts w:ascii="Arial" w:hAnsi="Arial" w:cs="Arial"/>
          <w:sz w:val="22"/>
          <w:szCs w:val="22"/>
        </w:rPr>
        <w:t>When</w:t>
      </w:r>
      <w:r w:rsidRPr="007B5068">
        <w:rPr>
          <w:rFonts w:ascii="Arial" w:hAnsi="Arial" w:cs="Arial"/>
          <w:sz w:val="22"/>
          <w:szCs w:val="22"/>
        </w:rPr>
        <w:t xml:space="preserve"> you send the uniform to the cleaners, please plan to have it ready for wear on </w:t>
      </w:r>
      <w:r>
        <w:rPr>
          <w:rFonts w:ascii="Arial" w:hAnsi="Arial" w:cs="Arial"/>
          <w:sz w:val="22"/>
          <w:szCs w:val="22"/>
        </w:rPr>
        <w:t>Tue</w:t>
      </w:r>
      <w:r w:rsidRPr="007B5068">
        <w:rPr>
          <w:rFonts w:ascii="Arial" w:hAnsi="Arial" w:cs="Arial"/>
          <w:sz w:val="22"/>
          <w:szCs w:val="22"/>
        </w:rPr>
        <w:t>sdays.  Cadets are issued the uniform at no cost to their parents, guardian, or the school, but cost for laundry and dry cleaning are the responsibility of the cadets.  The uniform belongs to the US Army.  It must be returned at the end of the school year.  Any uniform items that are lost, stolen or damaged require reimbursement to the United States Government.</w:t>
      </w:r>
    </w:p>
    <w:p w:rsidR="004B2B11" w:rsidRPr="007B5068" w:rsidRDefault="004B2B11" w:rsidP="004B2B11">
      <w:pPr>
        <w:rPr>
          <w:rFonts w:ascii="Arial" w:hAnsi="Arial" w:cs="Arial"/>
          <w:sz w:val="22"/>
          <w:szCs w:val="22"/>
        </w:rPr>
      </w:pPr>
    </w:p>
    <w:p w:rsidR="004B2B11" w:rsidRPr="007B5068" w:rsidRDefault="004B2B11" w:rsidP="004B2B11">
      <w:pPr>
        <w:rPr>
          <w:rFonts w:ascii="Arial" w:hAnsi="Arial" w:cs="Arial"/>
          <w:sz w:val="22"/>
          <w:szCs w:val="22"/>
        </w:rPr>
      </w:pPr>
      <w:r w:rsidRPr="007B5068">
        <w:rPr>
          <w:rFonts w:ascii="Arial" w:hAnsi="Arial" w:cs="Arial"/>
          <w:sz w:val="22"/>
          <w:szCs w:val="22"/>
        </w:rPr>
        <w:t>The uniform worn by the cadets is similar to the one worn by the US Army.  Because of this, the community expects to see the uniform worn properly and the cadets to present a neat, well-groomed appearance while in the uniform.  Male cadets must have their hair neatly cut and are not allowed to have names or designs cut in their hair.  Hair must be tapered and thinned on the sides and rear.  Neither males nor females should have hair that extends below the top of the uniform shirt collar.  Female cadets may pull their hair up and pin it so it does not fall over the shirt collar.  Male cadets are not allowed to wear earrings while in uniform.  Female cadets are allowed only one set of earrings and cannot wear any other visible piercing while in uniform.  Cadets not willing to conform to JROTC standards as outlined above and by Cadet Command Regulation 145-2 will be dismissed from the JROTC program.</w:t>
      </w:r>
    </w:p>
    <w:p w:rsidR="00F942EB" w:rsidRPr="00896C5D" w:rsidRDefault="00F942EB" w:rsidP="00F942EB">
      <w:pPr>
        <w:rPr>
          <w:rFonts w:ascii="Arial" w:hAnsi="Arial" w:cs="Arial"/>
          <w:sz w:val="22"/>
          <w:szCs w:val="22"/>
        </w:rPr>
      </w:pPr>
    </w:p>
    <w:p w:rsidR="00F942EB" w:rsidRPr="00896C5D" w:rsidRDefault="00F942EB" w:rsidP="00F942EB">
      <w:pPr>
        <w:rPr>
          <w:rFonts w:ascii="Arial" w:hAnsi="Arial" w:cs="Arial"/>
          <w:sz w:val="22"/>
          <w:szCs w:val="22"/>
        </w:rPr>
      </w:pPr>
      <w:r w:rsidRPr="00896C5D">
        <w:rPr>
          <w:rFonts w:ascii="Arial" w:hAnsi="Arial" w:cs="Arial"/>
          <w:b/>
          <w:bCs/>
          <w:sz w:val="22"/>
          <w:szCs w:val="22"/>
          <w:u w:val="single"/>
        </w:rPr>
        <w:t>GRADING SCALE:</w:t>
      </w:r>
      <w:r w:rsidR="000D3874">
        <w:rPr>
          <w:rFonts w:ascii="Arial" w:hAnsi="Arial" w:cs="Arial"/>
          <w:sz w:val="22"/>
          <w:szCs w:val="22"/>
        </w:rPr>
        <w:tab/>
      </w:r>
      <w:r w:rsidR="000D3874">
        <w:rPr>
          <w:rFonts w:ascii="Arial" w:hAnsi="Arial" w:cs="Arial"/>
          <w:sz w:val="22"/>
          <w:szCs w:val="22"/>
        </w:rPr>
        <w:tab/>
      </w:r>
      <w:r w:rsidRPr="00896C5D">
        <w:rPr>
          <w:rFonts w:ascii="Arial" w:hAnsi="Arial" w:cs="Arial"/>
          <w:sz w:val="22"/>
          <w:szCs w:val="22"/>
        </w:rPr>
        <w:t>9</w:t>
      </w:r>
      <w:r w:rsidR="00153C24" w:rsidRPr="00896C5D">
        <w:rPr>
          <w:rFonts w:ascii="Arial" w:hAnsi="Arial" w:cs="Arial"/>
          <w:sz w:val="22"/>
          <w:szCs w:val="22"/>
        </w:rPr>
        <w:t>0</w:t>
      </w:r>
      <w:r w:rsidRPr="00896C5D">
        <w:rPr>
          <w:rFonts w:ascii="Arial" w:hAnsi="Arial" w:cs="Arial"/>
          <w:sz w:val="22"/>
          <w:szCs w:val="22"/>
        </w:rPr>
        <w:t>-100</w:t>
      </w:r>
      <w:r w:rsidR="00D84EA8">
        <w:rPr>
          <w:rFonts w:ascii="Arial" w:hAnsi="Arial" w:cs="Arial"/>
          <w:sz w:val="22"/>
          <w:szCs w:val="22"/>
        </w:rPr>
        <w:tab/>
      </w:r>
      <w:r w:rsidR="00D84EA8">
        <w:rPr>
          <w:rFonts w:ascii="Arial" w:hAnsi="Arial" w:cs="Arial"/>
          <w:sz w:val="22"/>
          <w:szCs w:val="22"/>
        </w:rPr>
        <w:tab/>
      </w:r>
      <w:r w:rsidRPr="00896C5D">
        <w:rPr>
          <w:rFonts w:ascii="Arial" w:hAnsi="Arial" w:cs="Arial"/>
          <w:sz w:val="22"/>
          <w:szCs w:val="22"/>
        </w:rPr>
        <w:t xml:space="preserve">A  </w:t>
      </w:r>
    </w:p>
    <w:p w:rsidR="00F942EB" w:rsidRPr="00896C5D" w:rsidRDefault="00F942EB" w:rsidP="00F942EB">
      <w:pPr>
        <w:rPr>
          <w:rFonts w:ascii="Arial" w:hAnsi="Arial" w:cs="Arial"/>
          <w:sz w:val="22"/>
          <w:szCs w:val="22"/>
        </w:rPr>
      </w:pPr>
      <w:r w:rsidRPr="00896C5D">
        <w:rPr>
          <w:rFonts w:ascii="Arial" w:hAnsi="Arial" w:cs="Arial"/>
          <w:sz w:val="22"/>
          <w:szCs w:val="22"/>
        </w:rPr>
        <w:tab/>
      </w:r>
      <w:r w:rsidRPr="00896C5D">
        <w:rPr>
          <w:rFonts w:ascii="Arial" w:hAnsi="Arial" w:cs="Arial"/>
          <w:sz w:val="22"/>
          <w:szCs w:val="22"/>
        </w:rPr>
        <w:tab/>
      </w:r>
      <w:r w:rsidRPr="00896C5D">
        <w:rPr>
          <w:rFonts w:ascii="Arial" w:hAnsi="Arial" w:cs="Arial"/>
          <w:sz w:val="22"/>
          <w:szCs w:val="22"/>
        </w:rPr>
        <w:tab/>
      </w:r>
      <w:r w:rsidRPr="00896C5D">
        <w:rPr>
          <w:rFonts w:ascii="Arial" w:hAnsi="Arial" w:cs="Arial"/>
          <w:sz w:val="22"/>
          <w:szCs w:val="22"/>
        </w:rPr>
        <w:tab/>
        <w:t>8</w:t>
      </w:r>
      <w:r w:rsidR="00153C24" w:rsidRPr="00896C5D">
        <w:rPr>
          <w:rFonts w:ascii="Arial" w:hAnsi="Arial" w:cs="Arial"/>
          <w:sz w:val="22"/>
          <w:szCs w:val="22"/>
        </w:rPr>
        <w:t>0</w:t>
      </w:r>
      <w:r w:rsidRPr="00896C5D">
        <w:rPr>
          <w:rFonts w:ascii="Arial" w:hAnsi="Arial" w:cs="Arial"/>
          <w:sz w:val="22"/>
          <w:szCs w:val="22"/>
        </w:rPr>
        <w:t>-</w:t>
      </w:r>
      <w:r w:rsidR="00153C24" w:rsidRPr="00896C5D">
        <w:rPr>
          <w:rFonts w:ascii="Arial" w:hAnsi="Arial" w:cs="Arial"/>
          <w:sz w:val="22"/>
          <w:szCs w:val="22"/>
        </w:rPr>
        <w:t>89</w:t>
      </w:r>
      <w:r w:rsidR="00D84EA8">
        <w:rPr>
          <w:rFonts w:ascii="Arial" w:hAnsi="Arial" w:cs="Arial"/>
          <w:sz w:val="22"/>
          <w:szCs w:val="22"/>
        </w:rPr>
        <w:tab/>
      </w:r>
      <w:r w:rsidR="00D84EA8">
        <w:rPr>
          <w:rFonts w:ascii="Arial" w:hAnsi="Arial" w:cs="Arial"/>
          <w:sz w:val="22"/>
          <w:szCs w:val="22"/>
        </w:rPr>
        <w:tab/>
      </w:r>
      <w:r w:rsidRPr="00896C5D">
        <w:rPr>
          <w:rFonts w:ascii="Arial" w:hAnsi="Arial" w:cs="Arial"/>
          <w:sz w:val="22"/>
          <w:szCs w:val="22"/>
        </w:rPr>
        <w:t>B</w:t>
      </w:r>
    </w:p>
    <w:p w:rsidR="00F942EB" w:rsidRPr="00896C5D" w:rsidRDefault="00F942EB" w:rsidP="000D3874">
      <w:pPr>
        <w:ind w:left="2160" w:firstLine="720"/>
        <w:rPr>
          <w:rFonts w:ascii="Arial" w:hAnsi="Arial" w:cs="Arial"/>
          <w:sz w:val="22"/>
          <w:szCs w:val="22"/>
        </w:rPr>
      </w:pPr>
      <w:r w:rsidRPr="00896C5D">
        <w:rPr>
          <w:rFonts w:ascii="Arial" w:hAnsi="Arial" w:cs="Arial"/>
          <w:sz w:val="22"/>
          <w:szCs w:val="22"/>
        </w:rPr>
        <w:t>7</w:t>
      </w:r>
      <w:r w:rsidR="00153C24" w:rsidRPr="00896C5D">
        <w:rPr>
          <w:rFonts w:ascii="Arial" w:hAnsi="Arial" w:cs="Arial"/>
          <w:sz w:val="22"/>
          <w:szCs w:val="22"/>
        </w:rPr>
        <w:t>0</w:t>
      </w:r>
      <w:r w:rsidRPr="00896C5D">
        <w:rPr>
          <w:rFonts w:ascii="Arial" w:hAnsi="Arial" w:cs="Arial"/>
          <w:sz w:val="22"/>
          <w:szCs w:val="22"/>
        </w:rPr>
        <w:t>-</w:t>
      </w:r>
      <w:r w:rsidR="00D84EA8">
        <w:rPr>
          <w:rFonts w:ascii="Arial" w:hAnsi="Arial" w:cs="Arial"/>
          <w:sz w:val="22"/>
          <w:szCs w:val="22"/>
        </w:rPr>
        <w:t>70</w:t>
      </w:r>
      <w:r w:rsidR="00D84EA8">
        <w:rPr>
          <w:rFonts w:ascii="Arial" w:hAnsi="Arial" w:cs="Arial"/>
          <w:sz w:val="22"/>
          <w:szCs w:val="22"/>
        </w:rPr>
        <w:tab/>
      </w:r>
      <w:r w:rsidR="00D84EA8">
        <w:rPr>
          <w:rFonts w:ascii="Arial" w:hAnsi="Arial" w:cs="Arial"/>
          <w:sz w:val="22"/>
          <w:szCs w:val="22"/>
        </w:rPr>
        <w:tab/>
      </w:r>
      <w:r w:rsidRPr="00896C5D">
        <w:rPr>
          <w:rFonts w:ascii="Arial" w:hAnsi="Arial" w:cs="Arial"/>
          <w:sz w:val="22"/>
          <w:szCs w:val="22"/>
        </w:rPr>
        <w:t>C</w:t>
      </w:r>
    </w:p>
    <w:p w:rsidR="00F942EB" w:rsidRPr="00896C5D" w:rsidRDefault="00F942EB" w:rsidP="000D3874">
      <w:pPr>
        <w:ind w:left="2160" w:firstLine="720"/>
        <w:rPr>
          <w:rFonts w:ascii="Arial" w:hAnsi="Arial" w:cs="Arial"/>
          <w:sz w:val="22"/>
          <w:szCs w:val="22"/>
        </w:rPr>
      </w:pPr>
      <w:r w:rsidRPr="00896C5D">
        <w:rPr>
          <w:rFonts w:ascii="Arial" w:hAnsi="Arial" w:cs="Arial"/>
          <w:sz w:val="22"/>
          <w:szCs w:val="22"/>
        </w:rPr>
        <w:t>6</w:t>
      </w:r>
      <w:r w:rsidR="00153C24" w:rsidRPr="00896C5D">
        <w:rPr>
          <w:rFonts w:ascii="Arial" w:hAnsi="Arial" w:cs="Arial"/>
          <w:sz w:val="22"/>
          <w:szCs w:val="22"/>
        </w:rPr>
        <w:t>0</w:t>
      </w:r>
      <w:r w:rsidRPr="00896C5D">
        <w:rPr>
          <w:rFonts w:ascii="Arial" w:hAnsi="Arial" w:cs="Arial"/>
          <w:sz w:val="22"/>
          <w:szCs w:val="22"/>
        </w:rPr>
        <w:t>-</w:t>
      </w:r>
      <w:r w:rsidR="00153C24" w:rsidRPr="00896C5D">
        <w:rPr>
          <w:rFonts w:ascii="Arial" w:hAnsi="Arial" w:cs="Arial"/>
          <w:sz w:val="22"/>
          <w:szCs w:val="22"/>
        </w:rPr>
        <w:t>69</w:t>
      </w:r>
      <w:r w:rsidR="00D84EA8">
        <w:rPr>
          <w:rFonts w:ascii="Arial" w:hAnsi="Arial" w:cs="Arial"/>
          <w:sz w:val="22"/>
          <w:szCs w:val="22"/>
        </w:rPr>
        <w:tab/>
      </w:r>
      <w:r w:rsidR="00D84EA8">
        <w:rPr>
          <w:rFonts w:ascii="Arial" w:hAnsi="Arial" w:cs="Arial"/>
          <w:sz w:val="22"/>
          <w:szCs w:val="22"/>
        </w:rPr>
        <w:tab/>
      </w:r>
      <w:r w:rsidRPr="00896C5D">
        <w:rPr>
          <w:rFonts w:ascii="Arial" w:hAnsi="Arial" w:cs="Arial"/>
          <w:sz w:val="22"/>
          <w:szCs w:val="22"/>
        </w:rPr>
        <w:t>D</w:t>
      </w:r>
    </w:p>
    <w:p w:rsidR="00F942EB" w:rsidRPr="00896C5D" w:rsidRDefault="00D84EA8" w:rsidP="000D3874">
      <w:pPr>
        <w:ind w:left="2160" w:firstLine="720"/>
        <w:rPr>
          <w:rFonts w:ascii="Arial" w:hAnsi="Arial" w:cs="Arial"/>
          <w:sz w:val="22"/>
          <w:szCs w:val="22"/>
        </w:rPr>
      </w:pPr>
      <w:r>
        <w:rPr>
          <w:rFonts w:ascii="Arial" w:hAnsi="Arial" w:cs="Arial"/>
          <w:sz w:val="22"/>
          <w:szCs w:val="22"/>
        </w:rPr>
        <w:t>Below 60</w:t>
      </w:r>
      <w:r>
        <w:rPr>
          <w:rFonts w:ascii="Arial" w:hAnsi="Arial" w:cs="Arial"/>
          <w:sz w:val="22"/>
          <w:szCs w:val="22"/>
        </w:rPr>
        <w:tab/>
      </w:r>
      <w:r w:rsidR="00F942EB" w:rsidRPr="00896C5D">
        <w:rPr>
          <w:rFonts w:ascii="Arial" w:hAnsi="Arial" w:cs="Arial"/>
          <w:sz w:val="22"/>
          <w:szCs w:val="22"/>
        </w:rPr>
        <w:t>F</w:t>
      </w:r>
    </w:p>
    <w:p w:rsidR="00F942EB" w:rsidRPr="00896C5D" w:rsidRDefault="00F942EB" w:rsidP="00F942EB">
      <w:pPr>
        <w:rPr>
          <w:rFonts w:ascii="Arial" w:hAnsi="Arial" w:cs="Arial"/>
          <w:sz w:val="22"/>
          <w:szCs w:val="22"/>
        </w:rPr>
      </w:pPr>
    </w:p>
    <w:p w:rsidR="00F942EB" w:rsidRPr="006A7E4D" w:rsidRDefault="006A7E4D" w:rsidP="00F942EB">
      <w:pPr>
        <w:rPr>
          <w:rFonts w:ascii="Arial" w:hAnsi="Arial" w:cs="Arial"/>
          <w:iCs/>
          <w:sz w:val="22"/>
          <w:szCs w:val="22"/>
        </w:rPr>
      </w:pPr>
      <w:bookmarkStart w:id="6" w:name="_Hlk6475396"/>
      <w:r w:rsidRPr="00896C5D">
        <w:rPr>
          <w:rFonts w:ascii="Arial" w:hAnsi="Arial" w:cs="Arial"/>
          <w:b/>
          <w:bCs/>
          <w:sz w:val="22"/>
          <w:szCs w:val="22"/>
          <w:u w:val="single"/>
        </w:rPr>
        <w:t xml:space="preserve">GRADING </w:t>
      </w:r>
      <w:r>
        <w:rPr>
          <w:rFonts w:ascii="Arial" w:hAnsi="Arial" w:cs="Arial"/>
          <w:b/>
          <w:bCs/>
          <w:sz w:val="22"/>
          <w:szCs w:val="22"/>
          <w:u w:val="single"/>
        </w:rPr>
        <w:t>PERCENTAGES</w:t>
      </w:r>
      <w:r w:rsidRPr="00896C5D">
        <w:rPr>
          <w:rFonts w:ascii="Arial" w:hAnsi="Arial" w:cs="Arial"/>
          <w:b/>
          <w:bCs/>
          <w:sz w:val="22"/>
          <w:szCs w:val="22"/>
          <w:u w:val="single"/>
        </w:rPr>
        <w:t>:</w:t>
      </w:r>
      <w:r>
        <w:rPr>
          <w:rFonts w:ascii="Arial" w:hAnsi="Arial" w:cs="Arial"/>
          <w:b/>
          <w:bCs/>
          <w:sz w:val="22"/>
          <w:szCs w:val="22"/>
        </w:rPr>
        <w:t xml:space="preserve">  </w:t>
      </w:r>
      <w:r w:rsidR="00F942EB" w:rsidRPr="006A7E4D">
        <w:rPr>
          <w:rFonts w:ascii="Arial" w:hAnsi="Arial" w:cs="Arial"/>
          <w:iCs/>
          <w:sz w:val="22"/>
          <w:szCs w:val="22"/>
        </w:rPr>
        <w:t xml:space="preserve">Marking period grades will be determined based on the following </w:t>
      </w:r>
      <w:r w:rsidR="00EF3DBE" w:rsidRPr="006A7E4D">
        <w:rPr>
          <w:rFonts w:ascii="Arial" w:hAnsi="Arial" w:cs="Arial"/>
          <w:iCs/>
          <w:sz w:val="22"/>
          <w:szCs w:val="22"/>
        </w:rPr>
        <w:t>percentages</w:t>
      </w:r>
      <w:r>
        <w:rPr>
          <w:rFonts w:ascii="Arial" w:hAnsi="Arial" w:cs="Arial"/>
          <w:iCs/>
          <w:sz w:val="22"/>
          <w:szCs w:val="22"/>
        </w:rPr>
        <w:t>:</w:t>
      </w:r>
    </w:p>
    <w:bookmarkEnd w:id="6"/>
    <w:p w:rsidR="00EF3DBE" w:rsidRDefault="00EF3DBE" w:rsidP="00EF3DBE">
      <w:pPr>
        <w:jc w:val="both"/>
        <w:rPr>
          <w:rFonts w:ascii="Arial" w:hAnsi="Arial" w:cs="Arial"/>
          <w:sz w:val="22"/>
          <w:szCs w:val="22"/>
        </w:rPr>
      </w:pPr>
    </w:p>
    <w:tbl>
      <w:tblPr>
        <w:tblStyle w:val="TableGrid"/>
        <w:tblW w:w="0" w:type="auto"/>
        <w:tblInd w:w="781" w:type="dxa"/>
        <w:tblLook w:val="04A0" w:firstRow="1" w:lastRow="0" w:firstColumn="1" w:lastColumn="0" w:noHBand="0" w:noVBand="1"/>
      </w:tblPr>
      <w:tblGrid>
        <w:gridCol w:w="805"/>
        <w:gridCol w:w="3330"/>
      </w:tblGrid>
      <w:tr w:rsidR="00EF3DBE" w:rsidTr="00EF3DBE">
        <w:tc>
          <w:tcPr>
            <w:tcW w:w="805" w:type="dxa"/>
          </w:tcPr>
          <w:p w:rsidR="00EF3DBE" w:rsidRDefault="00EF3DBE" w:rsidP="00EF3DBE">
            <w:pPr>
              <w:jc w:val="center"/>
              <w:rPr>
                <w:rFonts w:ascii="Arial" w:hAnsi="Arial" w:cs="Arial"/>
                <w:sz w:val="22"/>
                <w:szCs w:val="22"/>
              </w:rPr>
            </w:pPr>
            <w:r w:rsidRPr="00EF3DBE">
              <w:rPr>
                <w:rFonts w:ascii="Arial" w:hAnsi="Arial" w:cs="Arial"/>
                <w:iCs/>
                <w:sz w:val="22"/>
                <w:szCs w:val="22"/>
              </w:rPr>
              <w:t>30%</w:t>
            </w:r>
          </w:p>
        </w:tc>
        <w:tc>
          <w:tcPr>
            <w:tcW w:w="3330" w:type="dxa"/>
          </w:tcPr>
          <w:p w:rsidR="00EF3DBE" w:rsidRDefault="00EF3DBE" w:rsidP="00EF3DBE">
            <w:pPr>
              <w:jc w:val="both"/>
              <w:rPr>
                <w:rFonts w:ascii="Arial" w:hAnsi="Arial" w:cs="Arial"/>
                <w:sz w:val="22"/>
                <w:szCs w:val="22"/>
              </w:rPr>
            </w:pPr>
            <w:r w:rsidRPr="00EF3DBE">
              <w:rPr>
                <w:rFonts w:ascii="Arial" w:hAnsi="Arial" w:cs="Arial"/>
                <w:iCs/>
                <w:sz w:val="22"/>
                <w:szCs w:val="22"/>
              </w:rPr>
              <w:t>Uniform Wear and Appearance</w:t>
            </w:r>
          </w:p>
        </w:tc>
      </w:tr>
      <w:tr w:rsidR="00EF3DBE" w:rsidTr="00EF3DBE">
        <w:tc>
          <w:tcPr>
            <w:tcW w:w="805" w:type="dxa"/>
          </w:tcPr>
          <w:p w:rsidR="00EF3DBE" w:rsidRDefault="00EF3DBE" w:rsidP="00EF3DBE">
            <w:pPr>
              <w:jc w:val="center"/>
              <w:rPr>
                <w:rFonts w:ascii="Arial" w:hAnsi="Arial" w:cs="Arial"/>
                <w:sz w:val="22"/>
                <w:szCs w:val="22"/>
              </w:rPr>
            </w:pPr>
            <w:r w:rsidRPr="00EF3DBE">
              <w:rPr>
                <w:rFonts w:ascii="Arial" w:hAnsi="Arial" w:cs="Arial"/>
                <w:iCs/>
                <w:sz w:val="22"/>
                <w:szCs w:val="22"/>
              </w:rPr>
              <w:t>25%</w:t>
            </w:r>
          </w:p>
        </w:tc>
        <w:tc>
          <w:tcPr>
            <w:tcW w:w="3330" w:type="dxa"/>
          </w:tcPr>
          <w:p w:rsidR="00EF3DBE" w:rsidRDefault="00EF3DBE" w:rsidP="00EF3DBE">
            <w:pPr>
              <w:jc w:val="both"/>
              <w:rPr>
                <w:rFonts w:ascii="Arial" w:hAnsi="Arial" w:cs="Arial"/>
                <w:sz w:val="22"/>
                <w:szCs w:val="22"/>
              </w:rPr>
            </w:pPr>
            <w:r w:rsidRPr="00EF3DBE">
              <w:rPr>
                <w:rFonts w:ascii="Arial" w:hAnsi="Arial" w:cs="Arial"/>
                <w:iCs/>
                <w:sz w:val="22"/>
                <w:szCs w:val="22"/>
              </w:rPr>
              <w:t>Participation</w:t>
            </w:r>
          </w:p>
        </w:tc>
      </w:tr>
      <w:tr w:rsidR="00EF3DBE" w:rsidTr="00EF3DBE">
        <w:tc>
          <w:tcPr>
            <w:tcW w:w="805" w:type="dxa"/>
          </w:tcPr>
          <w:p w:rsidR="00EF3DBE" w:rsidRDefault="00EF3DBE" w:rsidP="00EF3DBE">
            <w:pPr>
              <w:jc w:val="center"/>
              <w:rPr>
                <w:rFonts w:ascii="Arial" w:hAnsi="Arial" w:cs="Arial"/>
                <w:sz w:val="22"/>
                <w:szCs w:val="22"/>
              </w:rPr>
            </w:pPr>
            <w:r w:rsidRPr="00EF3DBE">
              <w:rPr>
                <w:rFonts w:ascii="Arial" w:hAnsi="Arial" w:cs="Arial"/>
                <w:iCs/>
                <w:sz w:val="22"/>
                <w:szCs w:val="22"/>
              </w:rPr>
              <w:t>25%</w:t>
            </w:r>
          </w:p>
        </w:tc>
        <w:tc>
          <w:tcPr>
            <w:tcW w:w="3330" w:type="dxa"/>
          </w:tcPr>
          <w:p w:rsidR="00EF3DBE" w:rsidRDefault="00EF3DBE" w:rsidP="00EF3DBE">
            <w:pPr>
              <w:rPr>
                <w:rFonts w:ascii="Arial" w:hAnsi="Arial" w:cs="Arial"/>
                <w:sz w:val="22"/>
                <w:szCs w:val="22"/>
              </w:rPr>
            </w:pPr>
            <w:r w:rsidRPr="00EF3DBE">
              <w:rPr>
                <w:rFonts w:ascii="Arial" w:hAnsi="Arial" w:cs="Arial"/>
                <w:iCs/>
                <w:sz w:val="22"/>
                <w:szCs w:val="22"/>
              </w:rPr>
              <w:t>Tests and Projects</w:t>
            </w:r>
          </w:p>
        </w:tc>
      </w:tr>
      <w:tr w:rsidR="00EF3DBE" w:rsidTr="00EF3DBE">
        <w:tc>
          <w:tcPr>
            <w:tcW w:w="805" w:type="dxa"/>
          </w:tcPr>
          <w:p w:rsidR="00EF3DBE" w:rsidRDefault="00EF3DBE" w:rsidP="00EF3DBE">
            <w:pPr>
              <w:jc w:val="center"/>
              <w:rPr>
                <w:rFonts w:ascii="Arial" w:hAnsi="Arial" w:cs="Arial"/>
                <w:sz w:val="22"/>
                <w:szCs w:val="22"/>
              </w:rPr>
            </w:pPr>
            <w:r w:rsidRPr="00EF3DBE">
              <w:rPr>
                <w:rFonts w:ascii="Arial" w:hAnsi="Arial" w:cs="Arial"/>
                <w:sz w:val="22"/>
                <w:szCs w:val="22"/>
              </w:rPr>
              <w:t>10%</w:t>
            </w:r>
          </w:p>
        </w:tc>
        <w:tc>
          <w:tcPr>
            <w:tcW w:w="3330" w:type="dxa"/>
          </w:tcPr>
          <w:p w:rsidR="00EF3DBE" w:rsidRDefault="00EF3DBE" w:rsidP="00EF3DBE">
            <w:pPr>
              <w:rPr>
                <w:rFonts w:ascii="Arial" w:hAnsi="Arial" w:cs="Arial"/>
                <w:sz w:val="22"/>
                <w:szCs w:val="22"/>
              </w:rPr>
            </w:pPr>
            <w:r w:rsidRPr="00EF3DBE">
              <w:rPr>
                <w:rFonts w:ascii="Arial" w:hAnsi="Arial" w:cs="Arial"/>
                <w:sz w:val="22"/>
                <w:szCs w:val="22"/>
              </w:rPr>
              <w:t>Class Assignments</w:t>
            </w:r>
          </w:p>
        </w:tc>
      </w:tr>
      <w:tr w:rsidR="00EF3DBE" w:rsidTr="00EF3DBE">
        <w:tc>
          <w:tcPr>
            <w:tcW w:w="805" w:type="dxa"/>
          </w:tcPr>
          <w:p w:rsidR="00EF3DBE" w:rsidRDefault="00EF3DBE" w:rsidP="00EF3DBE">
            <w:pPr>
              <w:jc w:val="center"/>
              <w:rPr>
                <w:rFonts w:ascii="Arial" w:hAnsi="Arial" w:cs="Arial"/>
                <w:sz w:val="22"/>
                <w:szCs w:val="22"/>
              </w:rPr>
            </w:pPr>
            <w:r w:rsidRPr="00EF3DBE">
              <w:rPr>
                <w:rFonts w:ascii="Arial" w:hAnsi="Arial" w:cs="Arial"/>
                <w:sz w:val="22"/>
                <w:szCs w:val="22"/>
              </w:rPr>
              <w:t>10%</w:t>
            </w:r>
          </w:p>
        </w:tc>
        <w:tc>
          <w:tcPr>
            <w:tcW w:w="3330" w:type="dxa"/>
          </w:tcPr>
          <w:p w:rsidR="00EF3DBE" w:rsidRDefault="00EF3DBE" w:rsidP="00EF3DBE">
            <w:pPr>
              <w:jc w:val="both"/>
              <w:rPr>
                <w:rFonts w:ascii="Arial" w:hAnsi="Arial" w:cs="Arial"/>
                <w:sz w:val="22"/>
                <w:szCs w:val="22"/>
              </w:rPr>
            </w:pPr>
            <w:r w:rsidRPr="00EF3DBE">
              <w:rPr>
                <w:rFonts w:ascii="Arial" w:hAnsi="Arial" w:cs="Arial"/>
                <w:sz w:val="22"/>
                <w:szCs w:val="22"/>
              </w:rPr>
              <w:t>Quizzes</w:t>
            </w:r>
          </w:p>
        </w:tc>
      </w:tr>
    </w:tbl>
    <w:p w:rsidR="00EF3DBE" w:rsidRPr="00EF3DBE" w:rsidRDefault="00EF3DBE" w:rsidP="00EF3DBE">
      <w:pPr>
        <w:jc w:val="both"/>
        <w:rPr>
          <w:rFonts w:ascii="Arial" w:hAnsi="Arial" w:cs="Arial"/>
          <w:sz w:val="22"/>
          <w:szCs w:val="22"/>
        </w:rPr>
      </w:pPr>
    </w:p>
    <w:p w:rsidR="004B2B11" w:rsidRPr="007B5068" w:rsidRDefault="004B2B11" w:rsidP="004B2B11">
      <w:pPr>
        <w:rPr>
          <w:rFonts w:ascii="Arial" w:hAnsi="Arial" w:cs="Arial"/>
          <w:b/>
          <w:bCs/>
          <w:sz w:val="22"/>
          <w:szCs w:val="22"/>
          <w:u w:val="single"/>
        </w:rPr>
      </w:pPr>
      <w:r w:rsidRPr="007B5068">
        <w:rPr>
          <w:rFonts w:ascii="Arial" w:hAnsi="Arial" w:cs="Arial"/>
          <w:b/>
          <w:bCs/>
          <w:sz w:val="22"/>
          <w:szCs w:val="22"/>
          <w:u w:val="single"/>
        </w:rPr>
        <w:t xml:space="preserve">CLASSROOM PROCEDURES:  </w:t>
      </w:r>
    </w:p>
    <w:p w:rsidR="004B2B11" w:rsidRPr="007B5068" w:rsidRDefault="004B2B11" w:rsidP="004B2B11">
      <w:pPr>
        <w:numPr>
          <w:ilvl w:val="0"/>
          <w:numId w:val="4"/>
        </w:numPr>
        <w:rPr>
          <w:rFonts w:ascii="Arial" w:hAnsi="Arial" w:cs="Arial"/>
          <w:sz w:val="22"/>
          <w:szCs w:val="22"/>
        </w:rPr>
      </w:pPr>
      <w:r w:rsidRPr="007B5068">
        <w:rPr>
          <w:rFonts w:ascii="Arial" w:hAnsi="Arial" w:cs="Arial"/>
          <w:sz w:val="22"/>
          <w:szCs w:val="22"/>
        </w:rPr>
        <w:t xml:space="preserve">Instructor will greet cadets at the door.  Dress code compliance will be enforced according to Tuscaloosa County Board of Education Parent/Student handbook and JROTC uniform policy  </w:t>
      </w:r>
    </w:p>
    <w:p w:rsidR="004B2B11" w:rsidRPr="007B5068" w:rsidRDefault="004B2B11" w:rsidP="004B2B11">
      <w:pPr>
        <w:numPr>
          <w:ilvl w:val="0"/>
          <w:numId w:val="4"/>
        </w:numPr>
        <w:rPr>
          <w:rFonts w:ascii="Arial" w:hAnsi="Arial" w:cs="Arial"/>
          <w:sz w:val="22"/>
          <w:szCs w:val="22"/>
        </w:rPr>
      </w:pPr>
      <w:r w:rsidRPr="007B5068">
        <w:rPr>
          <w:rFonts w:ascii="Arial" w:hAnsi="Arial" w:cs="Arial"/>
          <w:sz w:val="22"/>
          <w:szCs w:val="22"/>
        </w:rPr>
        <w:t xml:space="preserve">You must be in the classroom before the tardy bell rings. Tardy cadets will </w:t>
      </w:r>
      <w:r>
        <w:rPr>
          <w:rFonts w:ascii="Arial" w:hAnsi="Arial" w:cs="Arial"/>
          <w:sz w:val="22"/>
          <w:szCs w:val="22"/>
        </w:rPr>
        <w:t xml:space="preserve">not </w:t>
      </w:r>
      <w:r w:rsidRPr="007B5068">
        <w:rPr>
          <w:rFonts w:ascii="Arial" w:hAnsi="Arial" w:cs="Arial"/>
          <w:sz w:val="22"/>
          <w:szCs w:val="22"/>
        </w:rPr>
        <w:t xml:space="preserve">be admitted </w:t>
      </w:r>
      <w:r>
        <w:rPr>
          <w:rFonts w:ascii="Arial" w:hAnsi="Arial" w:cs="Arial"/>
          <w:sz w:val="22"/>
          <w:szCs w:val="22"/>
        </w:rPr>
        <w:t>without a pass from the front office.</w:t>
      </w:r>
    </w:p>
    <w:p w:rsidR="004B2B11" w:rsidRPr="007B5068" w:rsidRDefault="004B2B11" w:rsidP="004B2B11">
      <w:pPr>
        <w:numPr>
          <w:ilvl w:val="0"/>
          <w:numId w:val="4"/>
        </w:numPr>
        <w:rPr>
          <w:rFonts w:ascii="Arial" w:hAnsi="Arial" w:cs="Arial"/>
          <w:sz w:val="22"/>
          <w:szCs w:val="22"/>
        </w:rPr>
      </w:pPr>
      <w:r w:rsidRPr="007B5068">
        <w:rPr>
          <w:rFonts w:ascii="Arial" w:hAnsi="Arial" w:cs="Arial"/>
          <w:sz w:val="22"/>
          <w:szCs w:val="22"/>
        </w:rPr>
        <w:t xml:space="preserve">Cadets are expected to arrive in class properly dressed for the day’s activities.  </w:t>
      </w:r>
      <w:r>
        <w:rPr>
          <w:rFonts w:ascii="Arial" w:hAnsi="Arial" w:cs="Arial"/>
          <w:sz w:val="22"/>
          <w:szCs w:val="22"/>
        </w:rPr>
        <w:t>If, for ex</w:t>
      </w:r>
      <w:r w:rsidRPr="007B5068">
        <w:rPr>
          <w:rFonts w:ascii="Arial" w:hAnsi="Arial" w:cs="Arial"/>
          <w:sz w:val="22"/>
          <w:szCs w:val="22"/>
        </w:rPr>
        <w:t>ample</w:t>
      </w:r>
      <w:r>
        <w:rPr>
          <w:rFonts w:ascii="Arial" w:hAnsi="Arial" w:cs="Arial"/>
          <w:sz w:val="22"/>
          <w:szCs w:val="22"/>
        </w:rPr>
        <w:t xml:space="preserve">, </w:t>
      </w:r>
      <w:r w:rsidRPr="007B5068">
        <w:rPr>
          <w:rFonts w:ascii="Arial" w:hAnsi="Arial" w:cs="Arial"/>
          <w:sz w:val="22"/>
          <w:szCs w:val="22"/>
        </w:rPr>
        <w:t xml:space="preserve">we are drilling outside or doing fitness training you must wear the appropriate clothes and shoes.  Flip flops or heels will not be worn for any outside activity  </w:t>
      </w:r>
    </w:p>
    <w:p w:rsidR="004B2B11" w:rsidRPr="007B5068" w:rsidRDefault="004B2B11" w:rsidP="004B2B11">
      <w:pPr>
        <w:numPr>
          <w:ilvl w:val="0"/>
          <w:numId w:val="4"/>
        </w:numPr>
        <w:rPr>
          <w:rFonts w:ascii="Arial" w:hAnsi="Arial" w:cs="Arial"/>
          <w:sz w:val="22"/>
          <w:szCs w:val="22"/>
        </w:rPr>
      </w:pPr>
      <w:r w:rsidRPr="007B5068">
        <w:rPr>
          <w:rFonts w:ascii="Arial" w:hAnsi="Arial" w:cs="Arial"/>
          <w:sz w:val="22"/>
          <w:szCs w:val="22"/>
        </w:rPr>
        <w:t>Cadets will be quiet during all Intercom and TV announcements.</w:t>
      </w:r>
    </w:p>
    <w:p w:rsidR="004B2B11" w:rsidRPr="007B5068" w:rsidRDefault="004B2B11" w:rsidP="004B2B11">
      <w:pPr>
        <w:numPr>
          <w:ilvl w:val="0"/>
          <w:numId w:val="4"/>
        </w:numPr>
        <w:rPr>
          <w:rFonts w:ascii="Arial" w:hAnsi="Arial" w:cs="Arial"/>
          <w:sz w:val="22"/>
          <w:szCs w:val="22"/>
        </w:rPr>
      </w:pPr>
      <w:r w:rsidRPr="007B5068">
        <w:rPr>
          <w:rFonts w:ascii="Arial" w:hAnsi="Arial" w:cs="Arial"/>
          <w:sz w:val="22"/>
          <w:szCs w:val="22"/>
        </w:rPr>
        <w:t xml:space="preserve">Cadets will help keep the classroom neat and tidy.  The designated class leader is responsible for ensuring that all text books are properly returned to the book shelves and that the room is clean prior to the bell. </w:t>
      </w:r>
    </w:p>
    <w:p w:rsidR="00F942EB" w:rsidRPr="00896C5D" w:rsidRDefault="00F942EB" w:rsidP="00224635">
      <w:pPr>
        <w:rPr>
          <w:rFonts w:ascii="Arial" w:hAnsi="Arial" w:cs="Arial"/>
          <w:sz w:val="22"/>
          <w:szCs w:val="22"/>
        </w:rPr>
      </w:pPr>
      <w:r w:rsidRPr="00896C5D">
        <w:rPr>
          <w:rFonts w:ascii="Arial" w:hAnsi="Arial" w:cs="Arial"/>
          <w:sz w:val="22"/>
          <w:szCs w:val="22"/>
        </w:rPr>
        <w:t xml:space="preserve">  </w:t>
      </w:r>
    </w:p>
    <w:p w:rsidR="00F942EB" w:rsidRPr="00896C5D" w:rsidRDefault="00F942EB" w:rsidP="00F942EB">
      <w:pPr>
        <w:rPr>
          <w:rFonts w:ascii="Arial" w:hAnsi="Arial" w:cs="Arial"/>
          <w:b/>
          <w:bCs/>
          <w:sz w:val="22"/>
          <w:szCs w:val="22"/>
          <w:u w:val="single"/>
        </w:rPr>
      </w:pPr>
      <w:r w:rsidRPr="00896C5D">
        <w:rPr>
          <w:rFonts w:ascii="Arial" w:hAnsi="Arial" w:cs="Arial"/>
          <w:b/>
          <w:bCs/>
          <w:sz w:val="22"/>
          <w:szCs w:val="22"/>
          <w:u w:val="single"/>
        </w:rPr>
        <w:t>DESIGN OF A TYPICAL LESSON:</w:t>
      </w:r>
    </w:p>
    <w:p w:rsidR="00F942EB" w:rsidRPr="00896C5D" w:rsidRDefault="00F942EB" w:rsidP="00F942EB">
      <w:pPr>
        <w:numPr>
          <w:ilvl w:val="0"/>
          <w:numId w:val="5"/>
        </w:numPr>
        <w:rPr>
          <w:rFonts w:ascii="Arial" w:hAnsi="Arial" w:cs="Arial"/>
          <w:sz w:val="22"/>
          <w:szCs w:val="22"/>
        </w:rPr>
      </w:pPr>
      <w:r w:rsidRPr="00896C5D">
        <w:rPr>
          <w:rFonts w:ascii="Arial" w:hAnsi="Arial" w:cs="Arial"/>
          <w:sz w:val="22"/>
          <w:szCs w:val="22"/>
        </w:rPr>
        <w:t>Each student will be given a workbook or respective assignments, which contains lesson objectives.</w:t>
      </w:r>
    </w:p>
    <w:p w:rsidR="00F942EB" w:rsidRPr="00896C5D" w:rsidRDefault="00F942EB" w:rsidP="00F942EB">
      <w:pPr>
        <w:numPr>
          <w:ilvl w:val="0"/>
          <w:numId w:val="5"/>
        </w:numPr>
        <w:rPr>
          <w:rFonts w:ascii="Arial" w:hAnsi="Arial" w:cs="Arial"/>
          <w:sz w:val="22"/>
          <w:szCs w:val="22"/>
        </w:rPr>
      </w:pPr>
      <w:r w:rsidRPr="00896C5D">
        <w:rPr>
          <w:rFonts w:ascii="Arial" w:hAnsi="Arial" w:cs="Arial"/>
          <w:sz w:val="22"/>
          <w:szCs w:val="22"/>
        </w:rPr>
        <w:t>The instructor will provide information for students through various techniques (i.e., lecture, small group exercises, self-paced instruction, video-based instructional media; student-led instruction; and student research projects).  Instruction will be conducted inside or outside the classroom, as most appropriate (and as weather permits).</w:t>
      </w:r>
    </w:p>
    <w:p w:rsidR="00F942EB" w:rsidRPr="000223BA" w:rsidRDefault="00F942EB" w:rsidP="000223BA">
      <w:pPr>
        <w:numPr>
          <w:ilvl w:val="0"/>
          <w:numId w:val="5"/>
        </w:numPr>
        <w:rPr>
          <w:rFonts w:ascii="Arial" w:hAnsi="Arial" w:cs="Arial"/>
          <w:sz w:val="22"/>
          <w:szCs w:val="22"/>
        </w:rPr>
      </w:pPr>
      <w:r w:rsidRPr="00896C5D">
        <w:rPr>
          <w:rFonts w:ascii="Arial" w:hAnsi="Arial" w:cs="Arial"/>
          <w:sz w:val="22"/>
          <w:szCs w:val="22"/>
        </w:rPr>
        <w:t>Closure</w:t>
      </w:r>
      <w:r w:rsidR="000223BA">
        <w:rPr>
          <w:rFonts w:ascii="Arial" w:hAnsi="Arial" w:cs="Arial"/>
          <w:sz w:val="22"/>
          <w:szCs w:val="22"/>
        </w:rPr>
        <w:t xml:space="preserve"> – l</w:t>
      </w:r>
      <w:r w:rsidRPr="000223BA">
        <w:rPr>
          <w:rFonts w:ascii="Arial" w:hAnsi="Arial" w:cs="Arial"/>
          <w:sz w:val="22"/>
          <w:szCs w:val="22"/>
        </w:rPr>
        <w:t>esson content will be summarized and objectives reviewed.</w:t>
      </w:r>
    </w:p>
    <w:p w:rsidR="00F942EB" w:rsidRPr="00896C5D" w:rsidRDefault="00F942EB" w:rsidP="00F942EB">
      <w:pPr>
        <w:numPr>
          <w:ilvl w:val="0"/>
          <w:numId w:val="5"/>
        </w:numPr>
        <w:rPr>
          <w:rFonts w:ascii="Arial" w:hAnsi="Arial" w:cs="Arial"/>
          <w:sz w:val="22"/>
          <w:szCs w:val="22"/>
        </w:rPr>
      </w:pPr>
      <w:r w:rsidRPr="00896C5D">
        <w:rPr>
          <w:rFonts w:ascii="Arial" w:hAnsi="Arial" w:cs="Arial"/>
          <w:sz w:val="22"/>
          <w:szCs w:val="22"/>
        </w:rPr>
        <w:lastRenderedPageBreak/>
        <w:t xml:space="preserve">Independent practice, study, and review will be conducted as appropriate.  </w:t>
      </w:r>
    </w:p>
    <w:p w:rsidR="00F942EB" w:rsidRDefault="00F942EB" w:rsidP="00F942EB">
      <w:pPr>
        <w:rPr>
          <w:rFonts w:ascii="Arial" w:hAnsi="Arial" w:cs="Arial"/>
          <w:sz w:val="22"/>
          <w:szCs w:val="22"/>
        </w:rPr>
      </w:pPr>
    </w:p>
    <w:p w:rsidR="004B2B11" w:rsidRPr="00896C5D" w:rsidRDefault="004B2B11" w:rsidP="00F942EB">
      <w:pPr>
        <w:rPr>
          <w:rFonts w:ascii="Arial" w:hAnsi="Arial" w:cs="Arial"/>
          <w:sz w:val="22"/>
          <w:szCs w:val="22"/>
        </w:rPr>
      </w:pPr>
    </w:p>
    <w:p w:rsidR="00F942EB" w:rsidRPr="00896C5D" w:rsidRDefault="00F942EB" w:rsidP="00F942EB">
      <w:pPr>
        <w:rPr>
          <w:rFonts w:ascii="Arial" w:hAnsi="Arial" w:cs="Arial"/>
          <w:sz w:val="22"/>
          <w:szCs w:val="22"/>
        </w:rPr>
      </w:pPr>
      <w:r w:rsidRPr="00896C5D">
        <w:rPr>
          <w:rFonts w:ascii="Arial" w:hAnsi="Arial" w:cs="Arial"/>
          <w:b/>
          <w:bCs/>
          <w:sz w:val="22"/>
          <w:szCs w:val="22"/>
          <w:u w:val="single"/>
        </w:rPr>
        <w:t>DISCIPLINE POLICY:</w:t>
      </w:r>
      <w:r w:rsidRPr="00896C5D">
        <w:rPr>
          <w:rFonts w:ascii="Arial" w:hAnsi="Arial" w:cs="Arial"/>
          <w:sz w:val="22"/>
          <w:szCs w:val="22"/>
        </w:rPr>
        <w:t xml:space="preserve">  </w:t>
      </w:r>
    </w:p>
    <w:p w:rsidR="00F942EB" w:rsidRPr="00896C5D" w:rsidRDefault="00F942EB" w:rsidP="00F942EB">
      <w:pPr>
        <w:numPr>
          <w:ilvl w:val="0"/>
          <w:numId w:val="6"/>
        </w:numPr>
        <w:rPr>
          <w:rFonts w:ascii="Arial" w:hAnsi="Arial" w:cs="Arial"/>
          <w:sz w:val="22"/>
          <w:szCs w:val="22"/>
        </w:rPr>
      </w:pPr>
      <w:r w:rsidRPr="00896C5D">
        <w:rPr>
          <w:rFonts w:ascii="Arial" w:hAnsi="Arial" w:cs="Arial"/>
          <w:sz w:val="22"/>
          <w:szCs w:val="22"/>
        </w:rPr>
        <w:t xml:space="preserve">The </w:t>
      </w:r>
      <w:r w:rsidR="00356BE6" w:rsidRPr="00896C5D">
        <w:rPr>
          <w:rFonts w:ascii="Arial" w:hAnsi="Arial" w:cs="Arial"/>
          <w:sz w:val="22"/>
          <w:szCs w:val="22"/>
        </w:rPr>
        <w:t>Tuscaloosa County Board of Education di</w:t>
      </w:r>
      <w:r w:rsidRPr="00896C5D">
        <w:rPr>
          <w:rFonts w:ascii="Arial" w:hAnsi="Arial" w:cs="Arial"/>
          <w:sz w:val="22"/>
          <w:szCs w:val="22"/>
        </w:rPr>
        <w:t xml:space="preserve">scipline </w:t>
      </w:r>
      <w:r w:rsidR="00356BE6" w:rsidRPr="00896C5D">
        <w:rPr>
          <w:rFonts w:ascii="Arial" w:hAnsi="Arial" w:cs="Arial"/>
          <w:sz w:val="22"/>
          <w:szCs w:val="22"/>
        </w:rPr>
        <w:t>p</w:t>
      </w:r>
      <w:r w:rsidRPr="00896C5D">
        <w:rPr>
          <w:rFonts w:ascii="Arial" w:hAnsi="Arial" w:cs="Arial"/>
          <w:sz w:val="22"/>
          <w:szCs w:val="22"/>
        </w:rPr>
        <w:t xml:space="preserve">olicy is in the </w:t>
      </w:r>
      <w:r w:rsidR="00356BE6" w:rsidRPr="00896C5D">
        <w:rPr>
          <w:rFonts w:ascii="Arial" w:hAnsi="Arial" w:cs="Arial"/>
          <w:sz w:val="22"/>
          <w:szCs w:val="22"/>
        </w:rPr>
        <w:t>St</w:t>
      </w:r>
      <w:r w:rsidRPr="00896C5D">
        <w:rPr>
          <w:rFonts w:ascii="Arial" w:hAnsi="Arial" w:cs="Arial"/>
          <w:sz w:val="22"/>
          <w:szCs w:val="22"/>
        </w:rPr>
        <w:t>udent</w:t>
      </w:r>
      <w:r w:rsidR="00356BE6" w:rsidRPr="00896C5D">
        <w:rPr>
          <w:rFonts w:ascii="Arial" w:hAnsi="Arial" w:cs="Arial"/>
          <w:sz w:val="22"/>
          <w:szCs w:val="22"/>
        </w:rPr>
        <w:t>/Parent Information Guide</w:t>
      </w:r>
      <w:r w:rsidRPr="00896C5D">
        <w:rPr>
          <w:rFonts w:ascii="Arial" w:hAnsi="Arial" w:cs="Arial"/>
          <w:sz w:val="22"/>
          <w:szCs w:val="22"/>
        </w:rPr>
        <w:t>.</w:t>
      </w:r>
      <w:r w:rsidR="000223BA">
        <w:rPr>
          <w:rFonts w:ascii="Arial" w:hAnsi="Arial" w:cs="Arial"/>
          <w:sz w:val="22"/>
          <w:szCs w:val="22"/>
        </w:rPr>
        <w:t xml:space="preserve">  </w:t>
      </w:r>
      <w:r w:rsidRPr="00896C5D">
        <w:rPr>
          <w:rFonts w:ascii="Arial" w:hAnsi="Arial" w:cs="Arial"/>
          <w:sz w:val="22"/>
          <w:szCs w:val="22"/>
        </w:rPr>
        <w:t xml:space="preserve">Cadet misbehavior that cannot be corrected by in-class disciplinary measures will be referred to the administration.  </w:t>
      </w:r>
    </w:p>
    <w:p w:rsidR="00F951AE" w:rsidRDefault="00F942EB" w:rsidP="00F951AE">
      <w:pPr>
        <w:numPr>
          <w:ilvl w:val="0"/>
          <w:numId w:val="6"/>
        </w:numPr>
        <w:rPr>
          <w:rFonts w:ascii="Arial" w:hAnsi="Arial" w:cs="Arial"/>
          <w:sz w:val="22"/>
          <w:szCs w:val="22"/>
        </w:rPr>
      </w:pPr>
      <w:r w:rsidRPr="00896C5D">
        <w:rPr>
          <w:rFonts w:ascii="Arial" w:hAnsi="Arial" w:cs="Arial"/>
          <w:sz w:val="22"/>
          <w:szCs w:val="22"/>
        </w:rPr>
        <w:t>The Tardy Discipline Policy will be strictly enforced.</w:t>
      </w:r>
    </w:p>
    <w:p w:rsidR="00F942EB" w:rsidRPr="00F951AE" w:rsidRDefault="00F942EB" w:rsidP="00F951AE">
      <w:pPr>
        <w:numPr>
          <w:ilvl w:val="0"/>
          <w:numId w:val="6"/>
        </w:numPr>
        <w:rPr>
          <w:rFonts w:ascii="Arial" w:hAnsi="Arial" w:cs="Arial"/>
          <w:sz w:val="22"/>
          <w:szCs w:val="22"/>
        </w:rPr>
      </w:pPr>
      <w:r w:rsidRPr="00F951AE">
        <w:rPr>
          <w:rFonts w:ascii="Arial" w:hAnsi="Arial" w:cs="Arial"/>
          <w:sz w:val="22"/>
          <w:szCs w:val="22"/>
        </w:rPr>
        <w:t>Cadets will not be allowed to leave the cla</w:t>
      </w:r>
      <w:r w:rsidR="00F951AE" w:rsidRPr="00F951AE">
        <w:rPr>
          <w:rFonts w:ascii="Arial" w:hAnsi="Arial" w:cs="Arial"/>
          <w:sz w:val="22"/>
          <w:szCs w:val="22"/>
        </w:rPr>
        <w:t xml:space="preserve">ssroom to go visit the guidance </w:t>
      </w:r>
      <w:r w:rsidRPr="00F951AE">
        <w:rPr>
          <w:rFonts w:ascii="Arial" w:hAnsi="Arial" w:cs="Arial"/>
          <w:sz w:val="22"/>
          <w:szCs w:val="22"/>
        </w:rPr>
        <w:t>counselor or the assistant princip</w:t>
      </w:r>
      <w:r w:rsidR="00EA6C49">
        <w:rPr>
          <w:rFonts w:ascii="Arial" w:hAnsi="Arial" w:cs="Arial"/>
          <w:sz w:val="22"/>
          <w:szCs w:val="22"/>
        </w:rPr>
        <w:t>a</w:t>
      </w:r>
      <w:r w:rsidRPr="00F951AE">
        <w:rPr>
          <w:rFonts w:ascii="Arial" w:hAnsi="Arial" w:cs="Arial"/>
          <w:sz w:val="22"/>
          <w:szCs w:val="22"/>
        </w:rPr>
        <w:t xml:space="preserve">ls. </w:t>
      </w:r>
      <w:r w:rsidR="00350760" w:rsidRPr="00F951AE">
        <w:rPr>
          <w:rFonts w:ascii="Arial" w:hAnsi="Arial" w:cs="Arial"/>
          <w:sz w:val="22"/>
          <w:szCs w:val="22"/>
        </w:rPr>
        <w:t xml:space="preserve"> The </w:t>
      </w:r>
      <w:r w:rsidRPr="00F951AE">
        <w:rPr>
          <w:rFonts w:ascii="Arial" w:hAnsi="Arial" w:cs="Arial"/>
          <w:sz w:val="22"/>
          <w:szCs w:val="22"/>
        </w:rPr>
        <w:t>Guidance</w:t>
      </w:r>
      <w:r w:rsidR="00350760" w:rsidRPr="00F951AE">
        <w:rPr>
          <w:rFonts w:ascii="Arial" w:hAnsi="Arial" w:cs="Arial"/>
          <w:sz w:val="22"/>
          <w:szCs w:val="22"/>
        </w:rPr>
        <w:t xml:space="preserve"> Office </w:t>
      </w:r>
      <w:r w:rsidRPr="00F951AE">
        <w:rPr>
          <w:rFonts w:ascii="Arial" w:hAnsi="Arial" w:cs="Arial"/>
          <w:sz w:val="22"/>
          <w:szCs w:val="22"/>
        </w:rPr>
        <w:t xml:space="preserve">and Administrators know how to contact me if they need to see you.  </w:t>
      </w:r>
      <w:r w:rsidR="00350760" w:rsidRPr="00F951AE">
        <w:rPr>
          <w:rFonts w:ascii="Arial" w:hAnsi="Arial" w:cs="Arial"/>
          <w:sz w:val="22"/>
          <w:szCs w:val="22"/>
        </w:rPr>
        <w:t xml:space="preserve">You </w:t>
      </w:r>
      <w:r w:rsidR="00356BE6" w:rsidRPr="00F951AE">
        <w:rPr>
          <w:rFonts w:ascii="Arial" w:hAnsi="Arial" w:cs="Arial"/>
          <w:sz w:val="22"/>
          <w:szCs w:val="22"/>
        </w:rPr>
        <w:t xml:space="preserve">have 3 restroom passes per </w:t>
      </w:r>
      <w:r w:rsidR="000223BA">
        <w:rPr>
          <w:rFonts w:ascii="Arial" w:hAnsi="Arial" w:cs="Arial"/>
          <w:sz w:val="22"/>
          <w:szCs w:val="22"/>
        </w:rPr>
        <w:t>s</w:t>
      </w:r>
      <w:r w:rsidR="00356BE6" w:rsidRPr="00F951AE">
        <w:rPr>
          <w:rFonts w:ascii="Arial" w:hAnsi="Arial" w:cs="Arial"/>
          <w:sz w:val="22"/>
          <w:szCs w:val="22"/>
        </w:rPr>
        <w:t xml:space="preserve">emester and </w:t>
      </w:r>
      <w:r w:rsidR="00350760" w:rsidRPr="00F951AE">
        <w:rPr>
          <w:rFonts w:ascii="Arial" w:hAnsi="Arial" w:cs="Arial"/>
          <w:sz w:val="22"/>
          <w:szCs w:val="22"/>
        </w:rPr>
        <w:t xml:space="preserve">may use the </w:t>
      </w:r>
      <w:r w:rsidR="00356BE6" w:rsidRPr="00F951AE">
        <w:rPr>
          <w:rFonts w:ascii="Arial" w:hAnsi="Arial" w:cs="Arial"/>
          <w:sz w:val="22"/>
          <w:szCs w:val="22"/>
        </w:rPr>
        <w:t>restroom</w:t>
      </w:r>
      <w:r w:rsidRPr="00F951AE">
        <w:rPr>
          <w:rFonts w:ascii="Arial" w:hAnsi="Arial" w:cs="Arial"/>
          <w:sz w:val="22"/>
          <w:szCs w:val="22"/>
        </w:rPr>
        <w:t xml:space="preserve"> </w:t>
      </w:r>
      <w:r w:rsidR="00350760" w:rsidRPr="00F951AE">
        <w:rPr>
          <w:rFonts w:ascii="Arial" w:hAnsi="Arial" w:cs="Arial"/>
          <w:sz w:val="22"/>
          <w:szCs w:val="22"/>
        </w:rPr>
        <w:t>only if you have an emergency</w:t>
      </w:r>
      <w:r w:rsidR="00F951AE">
        <w:rPr>
          <w:rFonts w:ascii="Arial" w:hAnsi="Arial" w:cs="Arial"/>
          <w:sz w:val="22"/>
          <w:szCs w:val="22"/>
        </w:rPr>
        <w:t>.</w:t>
      </w:r>
    </w:p>
    <w:p w:rsidR="00F942EB" w:rsidRPr="00896C5D" w:rsidRDefault="00F942EB" w:rsidP="00F942EB">
      <w:pPr>
        <w:ind w:left="360"/>
        <w:rPr>
          <w:rFonts w:ascii="Arial" w:hAnsi="Arial" w:cs="Arial"/>
          <w:sz w:val="22"/>
          <w:szCs w:val="22"/>
        </w:rPr>
      </w:pPr>
      <w:r w:rsidRPr="00896C5D">
        <w:rPr>
          <w:rFonts w:ascii="Arial" w:hAnsi="Arial" w:cs="Arial"/>
          <w:sz w:val="22"/>
          <w:szCs w:val="22"/>
        </w:rPr>
        <w:t xml:space="preserve">4.  </w:t>
      </w:r>
      <w:r w:rsidR="00356BE6" w:rsidRPr="00896C5D">
        <w:rPr>
          <w:rFonts w:ascii="Arial" w:hAnsi="Arial" w:cs="Arial"/>
          <w:sz w:val="22"/>
          <w:szCs w:val="22"/>
        </w:rPr>
        <w:t>C</w:t>
      </w:r>
      <w:r w:rsidRPr="00896C5D">
        <w:rPr>
          <w:rFonts w:ascii="Arial" w:hAnsi="Arial" w:cs="Arial"/>
          <w:sz w:val="22"/>
          <w:szCs w:val="22"/>
        </w:rPr>
        <w:t xml:space="preserve">ell phones, CD players, or unauthorized head-coverings will be stored (out-of-sight) during class time.  If the instructor has to confiscate the item, it will be turned over to the administration per the school policy.     </w:t>
      </w:r>
    </w:p>
    <w:p w:rsidR="00F942EB" w:rsidRPr="00896C5D" w:rsidRDefault="00F942EB" w:rsidP="00F942EB">
      <w:pPr>
        <w:rPr>
          <w:rFonts w:ascii="Arial" w:hAnsi="Arial" w:cs="Arial"/>
          <w:sz w:val="22"/>
          <w:szCs w:val="22"/>
        </w:rPr>
      </w:pPr>
    </w:p>
    <w:p w:rsidR="00F942EB" w:rsidRPr="00896C5D" w:rsidRDefault="00F942EB" w:rsidP="00F942EB">
      <w:pPr>
        <w:rPr>
          <w:rFonts w:ascii="Arial" w:hAnsi="Arial" w:cs="Arial"/>
          <w:sz w:val="22"/>
          <w:szCs w:val="22"/>
        </w:rPr>
      </w:pPr>
      <w:r w:rsidRPr="00896C5D">
        <w:rPr>
          <w:rFonts w:ascii="Arial" w:hAnsi="Arial" w:cs="Arial"/>
          <w:b/>
          <w:bCs/>
          <w:sz w:val="22"/>
          <w:szCs w:val="22"/>
          <w:u w:val="single"/>
        </w:rPr>
        <w:t>HONOR CODE:</w:t>
      </w:r>
      <w:r w:rsidRPr="00896C5D">
        <w:rPr>
          <w:rFonts w:ascii="Arial" w:hAnsi="Arial" w:cs="Arial"/>
          <w:sz w:val="22"/>
          <w:szCs w:val="22"/>
        </w:rPr>
        <w:t xml:space="preserve">  Cadets are expected to set the example in this area (see the “JROTC Cadet Creed”</w:t>
      </w:r>
      <w:r w:rsidR="00350760" w:rsidRPr="00896C5D">
        <w:rPr>
          <w:rFonts w:ascii="Arial" w:hAnsi="Arial" w:cs="Arial"/>
          <w:sz w:val="22"/>
          <w:szCs w:val="22"/>
        </w:rPr>
        <w:t xml:space="preserve"> below</w:t>
      </w:r>
      <w:r w:rsidRPr="00896C5D">
        <w:rPr>
          <w:rFonts w:ascii="Arial" w:hAnsi="Arial" w:cs="Arial"/>
          <w:sz w:val="22"/>
          <w:szCs w:val="22"/>
        </w:rPr>
        <w:t xml:space="preserve">.)  Cheating will not be tolerated, and all cadets participating in such will receive a “0” grade on the assignment, and their parents will be notified.  </w:t>
      </w:r>
    </w:p>
    <w:p w:rsidR="00F942EB" w:rsidRPr="00896C5D" w:rsidRDefault="00F942EB" w:rsidP="00F942EB">
      <w:pPr>
        <w:rPr>
          <w:rFonts w:ascii="Arial" w:hAnsi="Arial" w:cs="Arial"/>
          <w:sz w:val="22"/>
          <w:szCs w:val="22"/>
        </w:rPr>
      </w:pPr>
    </w:p>
    <w:p w:rsidR="006D3F25" w:rsidRDefault="00F942EB" w:rsidP="00F942EB">
      <w:pPr>
        <w:rPr>
          <w:rFonts w:ascii="Arial" w:hAnsi="Arial" w:cs="Arial"/>
          <w:sz w:val="22"/>
          <w:szCs w:val="22"/>
        </w:rPr>
      </w:pPr>
      <w:r w:rsidRPr="00896C5D">
        <w:rPr>
          <w:rFonts w:ascii="Arial" w:hAnsi="Arial" w:cs="Arial"/>
          <w:b/>
          <w:bCs/>
          <w:sz w:val="22"/>
          <w:szCs w:val="22"/>
          <w:u w:val="single"/>
        </w:rPr>
        <w:t>ACCOMODATIONS:</w:t>
      </w:r>
      <w:r w:rsidRPr="00896C5D">
        <w:rPr>
          <w:rFonts w:ascii="Arial" w:hAnsi="Arial" w:cs="Arial"/>
          <w:sz w:val="22"/>
          <w:szCs w:val="22"/>
        </w:rPr>
        <w:t xml:space="preserve">  Any student needing physical accommodations will inform the instructor (with medical/parental documentation if appropriate), and arrangements will be made.</w:t>
      </w:r>
    </w:p>
    <w:bookmarkEnd w:id="5"/>
    <w:p w:rsidR="006D3F25" w:rsidRDefault="006D3F25" w:rsidP="00F942EB">
      <w:pPr>
        <w:rPr>
          <w:rFonts w:ascii="Arial" w:hAnsi="Arial" w:cs="Arial"/>
          <w:sz w:val="22"/>
          <w:szCs w:val="22"/>
        </w:rPr>
      </w:pPr>
    </w:p>
    <w:p w:rsidR="00F942EB" w:rsidRPr="006D3F25" w:rsidRDefault="00F942EB" w:rsidP="00F942EB">
      <w:pPr>
        <w:rPr>
          <w:rFonts w:ascii="Arial" w:hAnsi="Arial" w:cs="Arial"/>
          <w:sz w:val="22"/>
          <w:szCs w:val="22"/>
        </w:rPr>
      </w:pPr>
      <w:r w:rsidRPr="00896C5D">
        <w:rPr>
          <w:rFonts w:ascii="Arial" w:hAnsi="Arial" w:cs="Arial"/>
          <w:b/>
          <w:bCs/>
          <w:sz w:val="22"/>
          <w:szCs w:val="22"/>
          <w:u w:val="single"/>
        </w:rPr>
        <w:t xml:space="preserve">LET </w:t>
      </w:r>
      <w:r w:rsidR="000223BA">
        <w:rPr>
          <w:rFonts w:ascii="Arial" w:hAnsi="Arial" w:cs="Arial"/>
          <w:b/>
          <w:bCs/>
          <w:sz w:val="22"/>
          <w:szCs w:val="22"/>
          <w:u w:val="single"/>
        </w:rPr>
        <w:t>I</w:t>
      </w:r>
      <w:r w:rsidR="000D44CE" w:rsidRPr="00896C5D">
        <w:rPr>
          <w:rFonts w:ascii="Arial" w:hAnsi="Arial" w:cs="Arial"/>
          <w:b/>
          <w:bCs/>
          <w:sz w:val="22"/>
          <w:szCs w:val="22"/>
          <w:u w:val="single"/>
        </w:rPr>
        <w:t xml:space="preserve"> (Army JROTC 1)</w:t>
      </w:r>
      <w:r w:rsidRPr="00896C5D">
        <w:rPr>
          <w:rFonts w:ascii="Arial" w:hAnsi="Arial" w:cs="Arial"/>
          <w:b/>
          <w:bCs/>
          <w:sz w:val="22"/>
          <w:szCs w:val="22"/>
          <w:u w:val="single"/>
        </w:rPr>
        <w:t xml:space="preserve"> CURRICULUM TOPICS:</w:t>
      </w:r>
    </w:p>
    <w:p w:rsidR="00F942EB" w:rsidRPr="00896C5D" w:rsidRDefault="00F942EB" w:rsidP="00F942EB">
      <w:pPr>
        <w:rPr>
          <w:rFonts w:ascii="Arial" w:hAnsi="Arial" w:cs="Arial"/>
          <w:sz w:val="22"/>
          <w:szCs w:val="22"/>
        </w:rPr>
      </w:pPr>
    </w:p>
    <w:p w:rsidR="00F942EB" w:rsidRPr="008F1091" w:rsidRDefault="002915B1" w:rsidP="002915B1">
      <w:pPr>
        <w:rPr>
          <w:rFonts w:ascii="Arial" w:hAnsi="Arial" w:cs="Arial"/>
          <w:b/>
          <w:sz w:val="22"/>
          <w:szCs w:val="22"/>
        </w:rPr>
      </w:pPr>
      <w:r w:rsidRPr="008F1091">
        <w:rPr>
          <w:rFonts w:ascii="Arial" w:hAnsi="Arial" w:cs="Arial"/>
          <w:b/>
          <w:sz w:val="22"/>
          <w:szCs w:val="22"/>
        </w:rPr>
        <w:t xml:space="preserve">FOUNDATION OF ARMY </w:t>
      </w:r>
      <w:r w:rsidR="00F942EB" w:rsidRPr="008F1091">
        <w:rPr>
          <w:rFonts w:ascii="Arial" w:hAnsi="Arial" w:cs="Arial"/>
          <w:b/>
          <w:sz w:val="22"/>
          <w:szCs w:val="22"/>
        </w:rPr>
        <w:t>JROTC</w:t>
      </w:r>
      <w:r w:rsidRPr="008F1091">
        <w:rPr>
          <w:rFonts w:ascii="Arial" w:hAnsi="Arial" w:cs="Arial"/>
          <w:b/>
          <w:sz w:val="22"/>
          <w:szCs w:val="22"/>
        </w:rPr>
        <w:t xml:space="preserve"> AND GETTING INVOLVED</w:t>
      </w:r>
      <w:r w:rsidR="00F942EB" w:rsidRPr="008F1091">
        <w:rPr>
          <w:rFonts w:ascii="Arial" w:hAnsi="Arial" w:cs="Arial"/>
          <w:b/>
          <w:sz w:val="22"/>
          <w:szCs w:val="22"/>
        </w:rPr>
        <w:t xml:space="preserve"> (Unit 1)</w:t>
      </w:r>
    </w:p>
    <w:p w:rsidR="00F942EB" w:rsidRPr="00896C5D" w:rsidRDefault="002915B1" w:rsidP="00F942EB">
      <w:pPr>
        <w:numPr>
          <w:ilvl w:val="0"/>
          <w:numId w:val="7"/>
        </w:numPr>
        <w:rPr>
          <w:rFonts w:ascii="Arial" w:hAnsi="Arial" w:cs="Arial"/>
          <w:sz w:val="22"/>
          <w:szCs w:val="22"/>
        </w:rPr>
      </w:pPr>
      <w:r w:rsidRPr="00896C5D">
        <w:rPr>
          <w:rFonts w:ascii="Arial" w:hAnsi="Arial" w:cs="Arial"/>
          <w:sz w:val="22"/>
          <w:szCs w:val="22"/>
        </w:rPr>
        <w:t>Army JROTC-The making of a better Citizen (U1-C1-L1)</w:t>
      </w:r>
    </w:p>
    <w:p w:rsidR="002915B1" w:rsidRPr="00896C5D" w:rsidRDefault="002915B1" w:rsidP="00F942EB">
      <w:pPr>
        <w:numPr>
          <w:ilvl w:val="0"/>
          <w:numId w:val="7"/>
        </w:numPr>
        <w:rPr>
          <w:rFonts w:ascii="Arial" w:hAnsi="Arial" w:cs="Arial"/>
          <w:sz w:val="22"/>
          <w:szCs w:val="22"/>
        </w:rPr>
      </w:pPr>
      <w:r w:rsidRPr="00896C5D">
        <w:rPr>
          <w:rFonts w:ascii="Arial" w:hAnsi="Arial" w:cs="Arial"/>
          <w:sz w:val="22"/>
          <w:szCs w:val="22"/>
        </w:rPr>
        <w:t>The Past and Purpose of Army JROTC (U1-C1-L2)</w:t>
      </w:r>
    </w:p>
    <w:p w:rsidR="002915B1" w:rsidRPr="00896C5D" w:rsidRDefault="002915B1" w:rsidP="00F942EB">
      <w:pPr>
        <w:numPr>
          <w:ilvl w:val="0"/>
          <w:numId w:val="7"/>
        </w:numPr>
        <w:rPr>
          <w:rFonts w:ascii="Arial" w:hAnsi="Arial" w:cs="Arial"/>
          <w:sz w:val="22"/>
          <w:szCs w:val="22"/>
        </w:rPr>
      </w:pPr>
      <w:r w:rsidRPr="00896C5D">
        <w:rPr>
          <w:rFonts w:ascii="Arial" w:hAnsi="Arial" w:cs="Arial"/>
          <w:sz w:val="22"/>
          <w:szCs w:val="22"/>
        </w:rPr>
        <w:t>Moving Up in Army JROTC-Rank and Structure  (U1-C1-L3)</w:t>
      </w:r>
    </w:p>
    <w:p w:rsidR="00F942EB" w:rsidRPr="00896C5D" w:rsidRDefault="002915B1" w:rsidP="00F942EB">
      <w:pPr>
        <w:numPr>
          <w:ilvl w:val="0"/>
          <w:numId w:val="7"/>
        </w:numPr>
        <w:rPr>
          <w:rFonts w:ascii="Arial" w:hAnsi="Arial" w:cs="Arial"/>
          <w:sz w:val="22"/>
          <w:szCs w:val="22"/>
        </w:rPr>
      </w:pPr>
      <w:r w:rsidRPr="00896C5D">
        <w:rPr>
          <w:rFonts w:ascii="Arial" w:hAnsi="Arial" w:cs="Arial"/>
          <w:sz w:val="22"/>
          <w:szCs w:val="22"/>
        </w:rPr>
        <w:t>The Signs of Success (U1-C1-L4)</w:t>
      </w:r>
    </w:p>
    <w:p w:rsidR="002915B1" w:rsidRPr="00896C5D" w:rsidRDefault="002915B1" w:rsidP="002915B1">
      <w:pPr>
        <w:numPr>
          <w:ilvl w:val="0"/>
          <w:numId w:val="7"/>
        </w:numPr>
        <w:rPr>
          <w:rFonts w:ascii="Arial" w:hAnsi="Arial" w:cs="Arial"/>
          <w:sz w:val="22"/>
          <w:szCs w:val="22"/>
        </w:rPr>
      </w:pPr>
      <w:r w:rsidRPr="00896C5D">
        <w:rPr>
          <w:rFonts w:ascii="Arial" w:hAnsi="Arial" w:cs="Arial"/>
          <w:sz w:val="22"/>
          <w:szCs w:val="22"/>
        </w:rPr>
        <w:t>Your Personal Appearance and Uniform (U1-C1-L5)</w:t>
      </w:r>
    </w:p>
    <w:p w:rsidR="00F942EB" w:rsidRPr="00896C5D" w:rsidRDefault="002915B1" w:rsidP="002915B1">
      <w:pPr>
        <w:numPr>
          <w:ilvl w:val="0"/>
          <w:numId w:val="7"/>
        </w:numPr>
        <w:rPr>
          <w:rFonts w:ascii="Arial" w:hAnsi="Arial" w:cs="Arial"/>
          <w:sz w:val="22"/>
          <w:szCs w:val="22"/>
        </w:rPr>
      </w:pPr>
      <w:r w:rsidRPr="00896C5D">
        <w:rPr>
          <w:rFonts w:ascii="Arial" w:hAnsi="Arial" w:cs="Arial"/>
          <w:sz w:val="22"/>
          <w:szCs w:val="22"/>
        </w:rPr>
        <w:t xml:space="preserve">The Stars and Stripes </w:t>
      </w:r>
      <w:r w:rsidR="001C0791" w:rsidRPr="00896C5D">
        <w:rPr>
          <w:rFonts w:ascii="Arial" w:hAnsi="Arial" w:cs="Arial"/>
          <w:sz w:val="22"/>
          <w:szCs w:val="22"/>
        </w:rPr>
        <w:t>(U1-C1-L6)</w:t>
      </w:r>
    </w:p>
    <w:p w:rsidR="002915B1" w:rsidRPr="00896C5D" w:rsidRDefault="002915B1" w:rsidP="002915B1">
      <w:pPr>
        <w:numPr>
          <w:ilvl w:val="0"/>
          <w:numId w:val="7"/>
        </w:numPr>
        <w:rPr>
          <w:rFonts w:ascii="Arial" w:hAnsi="Arial" w:cs="Arial"/>
          <w:sz w:val="22"/>
          <w:szCs w:val="22"/>
        </w:rPr>
      </w:pPr>
      <w:r w:rsidRPr="00896C5D">
        <w:rPr>
          <w:rFonts w:ascii="Arial" w:hAnsi="Arial" w:cs="Arial"/>
          <w:sz w:val="22"/>
          <w:szCs w:val="22"/>
        </w:rPr>
        <w:t>Proudly We Sing-</w:t>
      </w:r>
      <w:r w:rsidR="00F942EB" w:rsidRPr="00896C5D">
        <w:rPr>
          <w:rFonts w:ascii="Arial" w:hAnsi="Arial" w:cs="Arial"/>
          <w:sz w:val="22"/>
          <w:szCs w:val="22"/>
        </w:rPr>
        <w:t>National Anthem</w:t>
      </w:r>
      <w:r w:rsidR="001C0791" w:rsidRPr="00896C5D">
        <w:rPr>
          <w:rFonts w:ascii="Arial" w:hAnsi="Arial" w:cs="Arial"/>
          <w:sz w:val="22"/>
          <w:szCs w:val="22"/>
        </w:rPr>
        <w:t xml:space="preserve"> (U1-C1-L7)</w:t>
      </w:r>
      <w:r w:rsidR="00F942EB" w:rsidRPr="00896C5D">
        <w:rPr>
          <w:rFonts w:ascii="Arial" w:hAnsi="Arial" w:cs="Arial"/>
          <w:sz w:val="22"/>
          <w:szCs w:val="22"/>
        </w:rPr>
        <w:t xml:space="preserve"> </w:t>
      </w:r>
    </w:p>
    <w:p w:rsidR="00F942EB" w:rsidRPr="00896C5D" w:rsidRDefault="002915B1" w:rsidP="002915B1">
      <w:pPr>
        <w:numPr>
          <w:ilvl w:val="0"/>
          <w:numId w:val="7"/>
        </w:numPr>
        <w:ind w:left="1440" w:hanging="1080"/>
        <w:rPr>
          <w:rFonts w:ascii="Arial" w:hAnsi="Arial" w:cs="Arial"/>
          <w:sz w:val="22"/>
          <w:szCs w:val="22"/>
        </w:rPr>
      </w:pPr>
      <w:r w:rsidRPr="00896C5D">
        <w:rPr>
          <w:rFonts w:ascii="Arial" w:hAnsi="Arial" w:cs="Arial"/>
          <w:sz w:val="22"/>
          <w:szCs w:val="22"/>
        </w:rPr>
        <w:t>American Military Traditions, Customs, and Courtesies</w:t>
      </w:r>
      <w:r w:rsidR="001C0791" w:rsidRPr="00896C5D">
        <w:rPr>
          <w:rFonts w:ascii="Arial" w:hAnsi="Arial" w:cs="Arial"/>
          <w:sz w:val="22"/>
          <w:szCs w:val="22"/>
        </w:rPr>
        <w:t xml:space="preserve"> (U1-C1-L8)</w:t>
      </w:r>
      <w:r w:rsidR="00F942EB" w:rsidRPr="00896C5D">
        <w:rPr>
          <w:rFonts w:ascii="Arial" w:hAnsi="Arial" w:cs="Arial"/>
          <w:sz w:val="22"/>
          <w:szCs w:val="22"/>
        </w:rPr>
        <w:t xml:space="preserve">   </w:t>
      </w:r>
    </w:p>
    <w:p w:rsidR="00F942EB" w:rsidRPr="00896C5D" w:rsidRDefault="00F942EB" w:rsidP="00F942EB">
      <w:pPr>
        <w:rPr>
          <w:rFonts w:ascii="Arial" w:hAnsi="Arial" w:cs="Arial"/>
          <w:sz w:val="22"/>
          <w:szCs w:val="22"/>
        </w:rPr>
      </w:pPr>
    </w:p>
    <w:p w:rsidR="00F942EB" w:rsidRPr="008F1091" w:rsidRDefault="00F942EB" w:rsidP="00F942EB">
      <w:pPr>
        <w:rPr>
          <w:rFonts w:ascii="Arial" w:hAnsi="Arial" w:cs="Arial"/>
          <w:b/>
          <w:sz w:val="22"/>
          <w:szCs w:val="22"/>
        </w:rPr>
      </w:pPr>
      <w:r w:rsidRPr="008F1091">
        <w:rPr>
          <w:rFonts w:ascii="Arial" w:hAnsi="Arial" w:cs="Arial"/>
          <w:b/>
          <w:sz w:val="22"/>
          <w:szCs w:val="22"/>
        </w:rPr>
        <w:t>LEADERSHIP THEORY &amp; APPLICATION (Unit 2)</w:t>
      </w:r>
    </w:p>
    <w:p w:rsidR="001C0791" w:rsidRPr="00896C5D" w:rsidRDefault="001C0791" w:rsidP="00F942EB">
      <w:pPr>
        <w:numPr>
          <w:ilvl w:val="0"/>
          <w:numId w:val="8"/>
        </w:numPr>
        <w:rPr>
          <w:rFonts w:ascii="Arial" w:hAnsi="Arial" w:cs="Arial"/>
          <w:sz w:val="22"/>
          <w:szCs w:val="22"/>
        </w:rPr>
      </w:pPr>
      <w:r w:rsidRPr="00896C5D">
        <w:rPr>
          <w:rFonts w:ascii="Arial" w:hAnsi="Arial" w:cs="Arial"/>
          <w:sz w:val="22"/>
          <w:szCs w:val="22"/>
        </w:rPr>
        <w:t>Leadership Define</w:t>
      </w:r>
      <w:r w:rsidR="00763730" w:rsidRPr="00896C5D">
        <w:rPr>
          <w:rFonts w:ascii="Arial" w:hAnsi="Arial" w:cs="Arial"/>
          <w:sz w:val="22"/>
          <w:szCs w:val="22"/>
        </w:rPr>
        <w:t>d</w:t>
      </w:r>
      <w:r w:rsidRPr="00896C5D">
        <w:rPr>
          <w:rFonts w:ascii="Arial" w:hAnsi="Arial" w:cs="Arial"/>
          <w:sz w:val="22"/>
          <w:szCs w:val="22"/>
        </w:rPr>
        <w:t xml:space="preserve"> ( U2-C1-L1)</w:t>
      </w:r>
    </w:p>
    <w:p w:rsidR="001C0791" w:rsidRPr="00896C5D" w:rsidRDefault="001C0791" w:rsidP="001C0791">
      <w:pPr>
        <w:numPr>
          <w:ilvl w:val="0"/>
          <w:numId w:val="8"/>
        </w:numPr>
        <w:rPr>
          <w:rFonts w:ascii="Arial" w:hAnsi="Arial" w:cs="Arial"/>
          <w:sz w:val="22"/>
          <w:szCs w:val="22"/>
        </w:rPr>
      </w:pPr>
      <w:r w:rsidRPr="00896C5D">
        <w:rPr>
          <w:rFonts w:ascii="Arial" w:hAnsi="Arial" w:cs="Arial"/>
          <w:sz w:val="22"/>
          <w:szCs w:val="22"/>
        </w:rPr>
        <w:t>Leadership Reshuffled (U2-C1-L2)</w:t>
      </w:r>
    </w:p>
    <w:p w:rsidR="001C0791" w:rsidRPr="00896C5D" w:rsidRDefault="001C0791" w:rsidP="001C0791">
      <w:pPr>
        <w:numPr>
          <w:ilvl w:val="0"/>
          <w:numId w:val="8"/>
        </w:numPr>
        <w:rPr>
          <w:rFonts w:ascii="Arial" w:hAnsi="Arial" w:cs="Arial"/>
          <w:sz w:val="22"/>
          <w:szCs w:val="22"/>
        </w:rPr>
      </w:pPr>
      <w:r w:rsidRPr="00896C5D">
        <w:rPr>
          <w:rFonts w:ascii="Arial" w:hAnsi="Arial" w:cs="Arial"/>
          <w:sz w:val="22"/>
          <w:szCs w:val="22"/>
        </w:rPr>
        <w:t>Leadership from the Inside Out (U2-C1-L3)</w:t>
      </w:r>
    </w:p>
    <w:p w:rsidR="001C0791" w:rsidRPr="00896C5D" w:rsidRDefault="001C0791" w:rsidP="001C0791">
      <w:pPr>
        <w:numPr>
          <w:ilvl w:val="0"/>
          <w:numId w:val="8"/>
        </w:numPr>
        <w:rPr>
          <w:rFonts w:ascii="Arial" w:hAnsi="Arial" w:cs="Arial"/>
          <w:sz w:val="22"/>
          <w:szCs w:val="22"/>
        </w:rPr>
      </w:pPr>
      <w:r w:rsidRPr="00896C5D">
        <w:rPr>
          <w:rFonts w:ascii="Arial" w:hAnsi="Arial" w:cs="Arial"/>
          <w:sz w:val="22"/>
          <w:szCs w:val="22"/>
        </w:rPr>
        <w:t>Principles and Leadership (U2-C1-L4)</w:t>
      </w:r>
    </w:p>
    <w:p w:rsidR="001C0791" w:rsidRPr="00896C5D" w:rsidRDefault="006E0903" w:rsidP="006E0903">
      <w:pPr>
        <w:numPr>
          <w:ilvl w:val="0"/>
          <w:numId w:val="37"/>
        </w:numPr>
        <w:rPr>
          <w:rFonts w:ascii="Arial" w:hAnsi="Arial" w:cs="Arial"/>
          <w:sz w:val="22"/>
          <w:szCs w:val="22"/>
        </w:rPr>
      </w:pPr>
      <w:r w:rsidRPr="00896C5D">
        <w:rPr>
          <w:rFonts w:ascii="Arial" w:hAnsi="Arial" w:cs="Arial"/>
          <w:sz w:val="22"/>
          <w:szCs w:val="22"/>
        </w:rPr>
        <w:t>Steps from the Past (U2-C2-L1)</w:t>
      </w:r>
    </w:p>
    <w:p w:rsidR="006E0903" w:rsidRPr="00896C5D" w:rsidRDefault="006E0903" w:rsidP="001C0791">
      <w:pPr>
        <w:numPr>
          <w:ilvl w:val="0"/>
          <w:numId w:val="37"/>
        </w:numPr>
        <w:rPr>
          <w:rFonts w:ascii="Arial" w:hAnsi="Arial" w:cs="Arial"/>
          <w:sz w:val="22"/>
          <w:szCs w:val="22"/>
        </w:rPr>
      </w:pPr>
      <w:r w:rsidRPr="00896C5D">
        <w:rPr>
          <w:rFonts w:ascii="Arial" w:hAnsi="Arial" w:cs="Arial"/>
          <w:sz w:val="22"/>
          <w:szCs w:val="22"/>
        </w:rPr>
        <w:t>Roles of Leaders and followers in Drill (U2-C2-L2)</w:t>
      </w:r>
    </w:p>
    <w:p w:rsidR="006E0903" w:rsidRPr="00896C5D" w:rsidRDefault="006E0903" w:rsidP="001C0791">
      <w:pPr>
        <w:numPr>
          <w:ilvl w:val="0"/>
          <w:numId w:val="37"/>
        </w:numPr>
        <w:rPr>
          <w:rFonts w:ascii="Arial" w:hAnsi="Arial" w:cs="Arial"/>
          <w:sz w:val="22"/>
          <w:szCs w:val="22"/>
        </w:rPr>
      </w:pPr>
      <w:r w:rsidRPr="00896C5D">
        <w:rPr>
          <w:rFonts w:ascii="Arial" w:hAnsi="Arial" w:cs="Arial"/>
          <w:sz w:val="22"/>
          <w:szCs w:val="22"/>
        </w:rPr>
        <w:t>Using Your Leadership Skills/Taking Charge (U2-C2-L3)</w:t>
      </w:r>
    </w:p>
    <w:p w:rsidR="00763730" w:rsidRPr="00896C5D" w:rsidRDefault="00763730" w:rsidP="001C0791">
      <w:pPr>
        <w:numPr>
          <w:ilvl w:val="0"/>
          <w:numId w:val="37"/>
        </w:numPr>
        <w:rPr>
          <w:rFonts w:ascii="Arial" w:hAnsi="Arial" w:cs="Arial"/>
          <w:sz w:val="22"/>
          <w:szCs w:val="22"/>
        </w:rPr>
      </w:pPr>
      <w:r w:rsidRPr="00896C5D">
        <w:rPr>
          <w:rFonts w:ascii="Arial" w:hAnsi="Arial" w:cs="Arial"/>
          <w:sz w:val="22"/>
          <w:szCs w:val="22"/>
        </w:rPr>
        <w:t>Stationary Movements (U2-C2-L4)</w:t>
      </w:r>
    </w:p>
    <w:p w:rsidR="00763730" w:rsidRPr="00896C5D" w:rsidRDefault="00763730" w:rsidP="001C0791">
      <w:pPr>
        <w:numPr>
          <w:ilvl w:val="0"/>
          <w:numId w:val="37"/>
        </w:numPr>
        <w:rPr>
          <w:rFonts w:ascii="Arial" w:hAnsi="Arial" w:cs="Arial"/>
          <w:sz w:val="22"/>
          <w:szCs w:val="22"/>
        </w:rPr>
      </w:pPr>
      <w:r w:rsidRPr="00896C5D">
        <w:rPr>
          <w:rFonts w:ascii="Arial" w:hAnsi="Arial" w:cs="Arial"/>
          <w:sz w:val="22"/>
          <w:szCs w:val="22"/>
        </w:rPr>
        <w:t>Steps and Marching (U2-C2-L5)</w:t>
      </w:r>
    </w:p>
    <w:p w:rsidR="00763730" w:rsidRPr="00896C5D" w:rsidRDefault="00763730" w:rsidP="001C0791">
      <w:pPr>
        <w:numPr>
          <w:ilvl w:val="0"/>
          <w:numId w:val="37"/>
        </w:numPr>
        <w:rPr>
          <w:rFonts w:ascii="Arial" w:hAnsi="Arial" w:cs="Arial"/>
          <w:sz w:val="22"/>
          <w:szCs w:val="22"/>
        </w:rPr>
      </w:pPr>
      <w:r w:rsidRPr="00896C5D">
        <w:rPr>
          <w:rFonts w:ascii="Arial" w:hAnsi="Arial" w:cs="Arial"/>
          <w:sz w:val="22"/>
          <w:szCs w:val="22"/>
        </w:rPr>
        <w:t>Squad Drill (U2-C2-L6)</w:t>
      </w:r>
    </w:p>
    <w:p w:rsidR="001C0791" w:rsidRPr="00896C5D" w:rsidRDefault="001C0791" w:rsidP="00F942EB">
      <w:pPr>
        <w:rPr>
          <w:rFonts w:ascii="Arial" w:hAnsi="Arial" w:cs="Arial"/>
          <w:sz w:val="22"/>
          <w:szCs w:val="22"/>
        </w:rPr>
      </w:pPr>
    </w:p>
    <w:p w:rsidR="00F942EB" w:rsidRPr="008F1091" w:rsidRDefault="00F942EB" w:rsidP="00F942EB">
      <w:pPr>
        <w:rPr>
          <w:rFonts w:ascii="Arial" w:hAnsi="Arial" w:cs="Arial"/>
          <w:b/>
          <w:sz w:val="22"/>
          <w:szCs w:val="22"/>
        </w:rPr>
      </w:pPr>
      <w:r w:rsidRPr="008F1091">
        <w:rPr>
          <w:rFonts w:ascii="Arial" w:hAnsi="Arial" w:cs="Arial"/>
          <w:b/>
          <w:sz w:val="22"/>
          <w:szCs w:val="22"/>
        </w:rPr>
        <w:t>FOUNDATIONS FOR SUCCESS (Unit 3)</w:t>
      </w:r>
    </w:p>
    <w:p w:rsidR="00F942EB" w:rsidRPr="00896C5D" w:rsidRDefault="006E0903" w:rsidP="00F942EB">
      <w:pPr>
        <w:numPr>
          <w:ilvl w:val="0"/>
          <w:numId w:val="9"/>
        </w:numPr>
        <w:rPr>
          <w:rFonts w:ascii="Arial" w:hAnsi="Arial" w:cs="Arial"/>
          <w:sz w:val="22"/>
          <w:szCs w:val="22"/>
        </w:rPr>
      </w:pPr>
      <w:proofErr w:type="spellStart"/>
      <w:r w:rsidRPr="00896C5D">
        <w:rPr>
          <w:rFonts w:ascii="Arial" w:hAnsi="Arial" w:cs="Arial"/>
          <w:sz w:val="22"/>
          <w:szCs w:val="22"/>
        </w:rPr>
        <w:t>Self Awareness</w:t>
      </w:r>
      <w:proofErr w:type="spellEnd"/>
      <w:r w:rsidRPr="00896C5D">
        <w:rPr>
          <w:rFonts w:ascii="Arial" w:hAnsi="Arial" w:cs="Arial"/>
          <w:sz w:val="22"/>
          <w:szCs w:val="22"/>
        </w:rPr>
        <w:t xml:space="preserve"> (U3-C1-L1)</w:t>
      </w:r>
    </w:p>
    <w:p w:rsidR="006E0903" w:rsidRPr="00896C5D" w:rsidRDefault="006E0903" w:rsidP="00F942EB">
      <w:pPr>
        <w:numPr>
          <w:ilvl w:val="0"/>
          <w:numId w:val="9"/>
        </w:numPr>
        <w:rPr>
          <w:rFonts w:ascii="Arial" w:hAnsi="Arial" w:cs="Arial"/>
          <w:sz w:val="22"/>
          <w:szCs w:val="22"/>
        </w:rPr>
      </w:pPr>
      <w:r w:rsidRPr="00896C5D">
        <w:rPr>
          <w:rFonts w:ascii="Arial" w:hAnsi="Arial" w:cs="Arial"/>
          <w:sz w:val="22"/>
          <w:szCs w:val="22"/>
        </w:rPr>
        <w:t>Appreciating Diversity through Winning Colors (U3-C1-L2)</w:t>
      </w:r>
    </w:p>
    <w:p w:rsidR="006E0903" w:rsidRPr="00896C5D" w:rsidRDefault="006E0903" w:rsidP="00F942EB">
      <w:pPr>
        <w:numPr>
          <w:ilvl w:val="0"/>
          <w:numId w:val="9"/>
        </w:numPr>
        <w:rPr>
          <w:rFonts w:ascii="Arial" w:hAnsi="Arial" w:cs="Arial"/>
          <w:sz w:val="22"/>
          <w:szCs w:val="22"/>
        </w:rPr>
      </w:pPr>
      <w:r w:rsidRPr="00896C5D">
        <w:rPr>
          <w:rFonts w:ascii="Arial" w:hAnsi="Arial" w:cs="Arial"/>
          <w:sz w:val="22"/>
          <w:szCs w:val="22"/>
        </w:rPr>
        <w:t>Personal Growth Plan (U3-C1-L3)</w:t>
      </w:r>
    </w:p>
    <w:p w:rsidR="006E0903" w:rsidRPr="00896C5D" w:rsidRDefault="006E0903" w:rsidP="00F942EB">
      <w:pPr>
        <w:numPr>
          <w:ilvl w:val="0"/>
          <w:numId w:val="9"/>
        </w:numPr>
        <w:rPr>
          <w:rFonts w:ascii="Arial" w:hAnsi="Arial" w:cs="Arial"/>
          <w:sz w:val="22"/>
          <w:szCs w:val="22"/>
        </w:rPr>
      </w:pPr>
      <w:r w:rsidRPr="00896C5D">
        <w:rPr>
          <w:rFonts w:ascii="Arial" w:hAnsi="Arial" w:cs="Arial"/>
          <w:sz w:val="22"/>
          <w:szCs w:val="22"/>
        </w:rPr>
        <w:t>Becoming an Active Learner (U3-C1-L4)</w:t>
      </w:r>
    </w:p>
    <w:p w:rsidR="006E0903" w:rsidRPr="00896C5D" w:rsidRDefault="006E0903" w:rsidP="006E0903">
      <w:pPr>
        <w:numPr>
          <w:ilvl w:val="0"/>
          <w:numId w:val="38"/>
        </w:numPr>
        <w:rPr>
          <w:rFonts w:ascii="Arial" w:hAnsi="Arial" w:cs="Arial"/>
          <w:sz w:val="22"/>
          <w:szCs w:val="22"/>
        </w:rPr>
      </w:pPr>
      <w:r w:rsidRPr="00896C5D">
        <w:rPr>
          <w:rFonts w:ascii="Arial" w:hAnsi="Arial" w:cs="Arial"/>
          <w:sz w:val="22"/>
          <w:szCs w:val="22"/>
        </w:rPr>
        <w:lastRenderedPageBreak/>
        <w:t>Brain Structure and Function (U3-C2-L1)</w:t>
      </w:r>
    </w:p>
    <w:p w:rsidR="006E0903" w:rsidRPr="00896C5D" w:rsidRDefault="006E0903" w:rsidP="006E0903">
      <w:pPr>
        <w:numPr>
          <w:ilvl w:val="0"/>
          <w:numId w:val="38"/>
        </w:numPr>
        <w:rPr>
          <w:rFonts w:ascii="Arial" w:hAnsi="Arial" w:cs="Arial"/>
          <w:sz w:val="22"/>
          <w:szCs w:val="22"/>
        </w:rPr>
      </w:pPr>
      <w:r w:rsidRPr="00896C5D">
        <w:rPr>
          <w:rFonts w:ascii="Arial" w:hAnsi="Arial" w:cs="Arial"/>
          <w:sz w:val="22"/>
          <w:szCs w:val="22"/>
        </w:rPr>
        <w:t>Learning Style and Processing Preferences (U3-C2-L2)</w:t>
      </w:r>
    </w:p>
    <w:p w:rsidR="006E0903" w:rsidRPr="00896C5D" w:rsidRDefault="006E0903" w:rsidP="000804B4">
      <w:pPr>
        <w:numPr>
          <w:ilvl w:val="0"/>
          <w:numId w:val="38"/>
        </w:numPr>
        <w:rPr>
          <w:rFonts w:ascii="Arial" w:hAnsi="Arial" w:cs="Arial"/>
          <w:sz w:val="22"/>
          <w:szCs w:val="22"/>
        </w:rPr>
      </w:pPr>
      <w:r w:rsidRPr="00896C5D">
        <w:rPr>
          <w:rFonts w:ascii="Arial" w:hAnsi="Arial" w:cs="Arial"/>
          <w:sz w:val="22"/>
          <w:szCs w:val="22"/>
        </w:rPr>
        <w:t>Multiple Intelligences (U3-C2-L3)</w:t>
      </w:r>
    </w:p>
    <w:p w:rsidR="000804B4" w:rsidRPr="00896C5D" w:rsidRDefault="000804B4" w:rsidP="000804B4">
      <w:pPr>
        <w:numPr>
          <w:ilvl w:val="0"/>
          <w:numId w:val="39"/>
        </w:numPr>
        <w:rPr>
          <w:rFonts w:ascii="Arial" w:hAnsi="Arial" w:cs="Arial"/>
          <w:sz w:val="22"/>
          <w:szCs w:val="22"/>
        </w:rPr>
      </w:pPr>
      <w:r w:rsidRPr="00896C5D">
        <w:rPr>
          <w:rFonts w:ascii="Arial" w:hAnsi="Arial" w:cs="Arial"/>
          <w:sz w:val="22"/>
          <w:szCs w:val="22"/>
        </w:rPr>
        <w:t>Thinking Maps (U3-C3-L1</w:t>
      </w:r>
    </w:p>
    <w:p w:rsidR="000804B4" w:rsidRPr="00896C5D" w:rsidRDefault="000804B4" w:rsidP="000804B4">
      <w:pPr>
        <w:numPr>
          <w:ilvl w:val="0"/>
          <w:numId w:val="39"/>
        </w:numPr>
        <w:rPr>
          <w:rFonts w:ascii="Arial" w:hAnsi="Arial" w:cs="Arial"/>
          <w:sz w:val="22"/>
          <w:szCs w:val="22"/>
        </w:rPr>
      </w:pPr>
      <w:r w:rsidRPr="00896C5D">
        <w:rPr>
          <w:rFonts w:ascii="Arial" w:hAnsi="Arial" w:cs="Arial"/>
          <w:sz w:val="22"/>
          <w:szCs w:val="22"/>
        </w:rPr>
        <w:t>Reading For Meaning (U3-C3-L2)</w:t>
      </w:r>
    </w:p>
    <w:p w:rsidR="000804B4" w:rsidRPr="00896C5D" w:rsidRDefault="000804B4" w:rsidP="000804B4">
      <w:pPr>
        <w:numPr>
          <w:ilvl w:val="0"/>
          <w:numId w:val="39"/>
        </w:numPr>
        <w:rPr>
          <w:rFonts w:ascii="Arial" w:hAnsi="Arial" w:cs="Arial"/>
          <w:sz w:val="22"/>
          <w:szCs w:val="22"/>
        </w:rPr>
      </w:pPr>
      <w:r w:rsidRPr="00896C5D">
        <w:rPr>
          <w:rFonts w:ascii="Arial" w:hAnsi="Arial" w:cs="Arial"/>
          <w:sz w:val="22"/>
          <w:szCs w:val="22"/>
        </w:rPr>
        <w:t>Study Habits that Work for you (U3-C3-L3)</w:t>
      </w:r>
    </w:p>
    <w:p w:rsidR="000804B4" w:rsidRPr="00896C5D" w:rsidRDefault="000804B4" w:rsidP="000804B4">
      <w:pPr>
        <w:numPr>
          <w:ilvl w:val="0"/>
          <w:numId w:val="40"/>
        </w:numPr>
        <w:rPr>
          <w:rFonts w:ascii="Arial" w:hAnsi="Arial" w:cs="Arial"/>
          <w:sz w:val="22"/>
          <w:szCs w:val="22"/>
        </w:rPr>
      </w:pPr>
      <w:r w:rsidRPr="00896C5D">
        <w:rPr>
          <w:rFonts w:ascii="Arial" w:hAnsi="Arial" w:cs="Arial"/>
          <w:sz w:val="22"/>
          <w:szCs w:val="22"/>
        </w:rPr>
        <w:t>The Communication Process (U3-C3-L3)</w:t>
      </w:r>
    </w:p>
    <w:p w:rsidR="000804B4" w:rsidRPr="00896C5D" w:rsidRDefault="000804B4" w:rsidP="000804B4">
      <w:pPr>
        <w:numPr>
          <w:ilvl w:val="0"/>
          <w:numId w:val="40"/>
        </w:numPr>
        <w:rPr>
          <w:rFonts w:ascii="Arial" w:hAnsi="Arial" w:cs="Arial"/>
          <w:sz w:val="22"/>
          <w:szCs w:val="22"/>
        </w:rPr>
      </w:pPr>
      <w:r w:rsidRPr="00896C5D">
        <w:rPr>
          <w:rFonts w:ascii="Arial" w:hAnsi="Arial" w:cs="Arial"/>
          <w:sz w:val="22"/>
          <w:szCs w:val="22"/>
        </w:rPr>
        <w:t>Becoming a Better Listener (U3-C3-L2)</w:t>
      </w:r>
    </w:p>
    <w:p w:rsidR="000804B4" w:rsidRPr="00896C5D" w:rsidRDefault="000804B4" w:rsidP="000804B4">
      <w:pPr>
        <w:numPr>
          <w:ilvl w:val="0"/>
          <w:numId w:val="41"/>
        </w:numPr>
        <w:rPr>
          <w:rFonts w:ascii="Arial" w:hAnsi="Arial" w:cs="Arial"/>
          <w:sz w:val="22"/>
          <w:szCs w:val="22"/>
        </w:rPr>
      </w:pPr>
      <w:r w:rsidRPr="00896C5D">
        <w:rPr>
          <w:rFonts w:ascii="Arial" w:hAnsi="Arial" w:cs="Arial"/>
          <w:sz w:val="22"/>
          <w:szCs w:val="22"/>
        </w:rPr>
        <w:t>Causes of Conflict (U3-C3-L1)</w:t>
      </w:r>
    </w:p>
    <w:p w:rsidR="000804B4" w:rsidRPr="00896C5D" w:rsidRDefault="000804B4" w:rsidP="000804B4">
      <w:pPr>
        <w:numPr>
          <w:ilvl w:val="0"/>
          <w:numId w:val="41"/>
        </w:numPr>
        <w:rPr>
          <w:rFonts w:ascii="Arial" w:hAnsi="Arial" w:cs="Arial"/>
          <w:sz w:val="22"/>
          <w:szCs w:val="22"/>
        </w:rPr>
      </w:pPr>
      <w:r w:rsidRPr="00896C5D">
        <w:rPr>
          <w:rFonts w:ascii="Arial" w:hAnsi="Arial" w:cs="Arial"/>
          <w:sz w:val="22"/>
          <w:szCs w:val="22"/>
        </w:rPr>
        <w:t>Conflict Resolution Techniques (U3-C3-L2)</w:t>
      </w:r>
    </w:p>
    <w:p w:rsidR="000804B4" w:rsidRPr="00896C5D" w:rsidRDefault="000804B4" w:rsidP="000804B4">
      <w:pPr>
        <w:numPr>
          <w:ilvl w:val="0"/>
          <w:numId w:val="42"/>
        </w:numPr>
        <w:rPr>
          <w:rFonts w:ascii="Arial" w:hAnsi="Arial" w:cs="Arial"/>
          <w:sz w:val="22"/>
          <w:szCs w:val="22"/>
        </w:rPr>
      </w:pPr>
      <w:r w:rsidRPr="00896C5D">
        <w:rPr>
          <w:rFonts w:ascii="Arial" w:hAnsi="Arial" w:cs="Arial"/>
          <w:sz w:val="22"/>
          <w:szCs w:val="22"/>
        </w:rPr>
        <w:t>Orientation to Service Learning</w:t>
      </w:r>
      <w:r w:rsidR="00F338EB" w:rsidRPr="00896C5D">
        <w:rPr>
          <w:rFonts w:ascii="Arial" w:hAnsi="Arial" w:cs="Arial"/>
          <w:sz w:val="22"/>
          <w:szCs w:val="22"/>
        </w:rPr>
        <w:t xml:space="preserve"> (U3-C8-L1)</w:t>
      </w:r>
    </w:p>
    <w:p w:rsidR="000804B4" w:rsidRPr="00896C5D" w:rsidRDefault="000804B4" w:rsidP="000804B4">
      <w:pPr>
        <w:numPr>
          <w:ilvl w:val="0"/>
          <w:numId w:val="42"/>
        </w:numPr>
        <w:rPr>
          <w:rFonts w:ascii="Arial" w:hAnsi="Arial" w:cs="Arial"/>
          <w:sz w:val="22"/>
          <w:szCs w:val="22"/>
        </w:rPr>
      </w:pPr>
      <w:r w:rsidRPr="00896C5D">
        <w:rPr>
          <w:rFonts w:ascii="Arial" w:hAnsi="Arial" w:cs="Arial"/>
          <w:sz w:val="22"/>
          <w:szCs w:val="22"/>
        </w:rPr>
        <w:t>Plan and Train for Your Exploratory Project</w:t>
      </w:r>
      <w:r w:rsidR="00F338EB" w:rsidRPr="00896C5D">
        <w:rPr>
          <w:rFonts w:ascii="Arial" w:hAnsi="Arial" w:cs="Arial"/>
          <w:sz w:val="22"/>
          <w:szCs w:val="22"/>
        </w:rPr>
        <w:t xml:space="preserve"> (U3-C8-L2)</w:t>
      </w:r>
    </w:p>
    <w:p w:rsidR="000804B4" w:rsidRPr="00896C5D" w:rsidRDefault="00F338EB" w:rsidP="000804B4">
      <w:pPr>
        <w:numPr>
          <w:ilvl w:val="0"/>
          <w:numId w:val="42"/>
        </w:numPr>
        <w:rPr>
          <w:rFonts w:ascii="Arial" w:hAnsi="Arial" w:cs="Arial"/>
          <w:sz w:val="22"/>
          <w:szCs w:val="22"/>
        </w:rPr>
      </w:pPr>
      <w:r w:rsidRPr="00896C5D">
        <w:rPr>
          <w:rFonts w:ascii="Arial" w:hAnsi="Arial" w:cs="Arial"/>
          <w:sz w:val="22"/>
          <w:szCs w:val="22"/>
        </w:rPr>
        <w:t>Project Reflection and Integration</w:t>
      </w:r>
    </w:p>
    <w:p w:rsidR="000804B4" w:rsidRPr="00896C5D" w:rsidRDefault="00F338EB" w:rsidP="00F338EB">
      <w:pPr>
        <w:numPr>
          <w:ilvl w:val="0"/>
          <w:numId w:val="43"/>
        </w:numPr>
        <w:rPr>
          <w:rFonts w:ascii="Arial" w:hAnsi="Arial" w:cs="Arial"/>
          <w:sz w:val="22"/>
          <w:szCs w:val="22"/>
        </w:rPr>
      </w:pPr>
      <w:r w:rsidRPr="00896C5D">
        <w:rPr>
          <w:rFonts w:ascii="Arial" w:hAnsi="Arial" w:cs="Arial"/>
          <w:sz w:val="22"/>
          <w:szCs w:val="22"/>
        </w:rPr>
        <w:t xml:space="preserve">NEFE </w:t>
      </w:r>
      <w:r w:rsidR="006D3F25">
        <w:rPr>
          <w:rFonts w:ascii="Arial" w:hAnsi="Arial" w:cs="Arial"/>
          <w:sz w:val="22"/>
          <w:szCs w:val="22"/>
        </w:rPr>
        <w:t>(</w:t>
      </w:r>
      <w:r w:rsidR="006D3F25" w:rsidRPr="00896C5D">
        <w:rPr>
          <w:rFonts w:ascii="Arial" w:hAnsi="Arial" w:cs="Arial"/>
          <w:sz w:val="22"/>
          <w:szCs w:val="22"/>
        </w:rPr>
        <w:t>High School Financial Planning Program</w:t>
      </w:r>
      <w:r w:rsidR="006D3F25">
        <w:rPr>
          <w:rFonts w:ascii="Arial" w:hAnsi="Arial" w:cs="Arial"/>
          <w:sz w:val="22"/>
          <w:szCs w:val="22"/>
        </w:rPr>
        <w:t xml:space="preserve">) </w:t>
      </w:r>
      <w:r w:rsidRPr="00896C5D">
        <w:rPr>
          <w:rFonts w:ascii="Arial" w:hAnsi="Arial" w:cs="Arial"/>
          <w:sz w:val="22"/>
          <w:szCs w:val="22"/>
        </w:rPr>
        <w:t>Introduction:  Setting Financial Goals (U3-C8-L3)</w:t>
      </w:r>
    </w:p>
    <w:p w:rsidR="00F942EB" w:rsidRPr="00896C5D" w:rsidRDefault="00F942EB" w:rsidP="00F942EB">
      <w:pPr>
        <w:rPr>
          <w:rFonts w:ascii="Arial" w:hAnsi="Arial" w:cs="Arial"/>
          <w:sz w:val="22"/>
          <w:szCs w:val="22"/>
        </w:rPr>
      </w:pPr>
    </w:p>
    <w:p w:rsidR="00F942EB" w:rsidRPr="008F1091" w:rsidRDefault="00F942EB" w:rsidP="00F942EB">
      <w:pPr>
        <w:rPr>
          <w:rFonts w:ascii="Arial" w:hAnsi="Arial" w:cs="Arial"/>
          <w:b/>
          <w:sz w:val="22"/>
          <w:szCs w:val="22"/>
        </w:rPr>
      </w:pPr>
      <w:r w:rsidRPr="008F1091">
        <w:rPr>
          <w:rFonts w:ascii="Arial" w:hAnsi="Arial" w:cs="Arial"/>
          <w:b/>
          <w:sz w:val="22"/>
          <w:szCs w:val="22"/>
        </w:rPr>
        <w:t>ACHIEVING A HEALTHY LIFESTYLE (Unit 4)</w:t>
      </w:r>
    </w:p>
    <w:p w:rsidR="00F942EB" w:rsidRPr="00896C5D" w:rsidRDefault="00F942EB" w:rsidP="00F942EB">
      <w:pPr>
        <w:numPr>
          <w:ilvl w:val="0"/>
          <w:numId w:val="26"/>
        </w:numPr>
        <w:rPr>
          <w:rFonts w:ascii="Arial" w:hAnsi="Arial" w:cs="Arial"/>
          <w:sz w:val="22"/>
          <w:szCs w:val="22"/>
        </w:rPr>
      </w:pPr>
      <w:r w:rsidRPr="00896C5D">
        <w:rPr>
          <w:rFonts w:ascii="Arial" w:hAnsi="Arial" w:cs="Arial"/>
          <w:sz w:val="22"/>
          <w:szCs w:val="22"/>
        </w:rPr>
        <w:t>You are what you eat (U4-C1-L3)</w:t>
      </w:r>
    </w:p>
    <w:p w:rsidR="00F942EB" w:rsidRPr="00896C5D" w:rsidRDefault="00F942EB" w:rsidP="00F942EB">
      <w:pPr>
        <w:numPr>
          <w:ilvl w:val="0"/>
          <w:numId w:val="26"/>
        </w:numPr>
        <w:rPr>
          <w:rFonts w:ascii="Arial" w:hAnsi="Arial" w:cs="Arial"/>
          <w:sz w:val="22"/>
          <w:szCs w:val="22"/>
        </w:rPr>
      </w:pPr>
      <w:r w:rsidRPr="00896C5D">
        <w:rPr>
          <w:rFonts w:ascii="Arial" w:hAnsi="Arial" w:cs="Arial"/>
          <w:sz w:val="22"/>
          <w:szCs w:val="22"/>
        </w:rPr>
        <w:t>Nutrition-Nourishing Your Body (U4-C1-L</w:t>
      </w:r>
      <w:r w:rsidR="00350760" w:rsidRPr="00896C5D">
        <w:rPr>
          <w:rFonts w:ascii="Arial" w:hAnsi="Arial" w:cs="Arial"/>
          <w:sz w:val="22"/>
          <w:szCs w:val="22"/>
        </w:rPr>
        <w:t>4</w:t>
      </w:r>
      <w:r w:rsidRPr="00896C5D">
        <w:rPr>
          <w:rFonts w:ascii="Arial" w:hAnsi="Arial" w:cs="Arial"/>
          <w:sz w:val="22"/>
          <w:szCs w:val="22"/>
        </w:rPr>
        <w:t>)</w:t>
      </w:r>
    </w:p>
    <w:p w:rsidR="00F942EB" w:rsidRPr="00896C5D" w:rsidRDefault="00F942EB" w:rsidP="00F942EB">
      <w:pPr>
        <w:rPr>
          <w:rFonts w:ascii="Arial" w:hAnsi="Arial" w:cs="Arial"/>
          <w:sz w:val="22"/>
          <w:szCs w:val="22"/>
        </w:rPr>
      </w:pPr>
    </w:p>
    <w:p w:rsidR="00F942EB" w:rsidRPr="008F1091" w:rsidRDefault="00F942EB" w:rsidP="00F942EB">
      <w:pPr>
        <w:rPr>
          <w:rFonts w:ascii="Arial" w:hAnsi="Arial" w:cs="Arial"/>
          <w:b/>
          <w:sz w:val="22"/>
          <w:szCs w:val="22"/>
        </w:rPr>
      </w:pPr>
      <w:r w:rsidRPr="008F1091">
        <w:rPr>
          <w:rFonts w:ascii="Arial" w:hAnsi="Arial" w:cs="Arial"/>
          <w:b/>
          <w:sz w:val="22"/>
          <w:szCs w:val="22"/>
        </w:rPr>
        <w:t>FIRST AID FOR EMERGENCY AND NON-EMERGENCY SITUATIONS (Unit 4)</w:t>
      </w:r>
      <w:r w:rsidR="00350760" w:rsidRPr="008F1091">
        <w:rPr>
          <w:rFonts w:ascii="Arial" w:hAnsi="Arial" w:cs="Arial"/>
          <w:b/>
          <w:sz w:val="22"/>
          <w:szCs w:val="22"/>
        </w:rPr>
        <w:t xml:space="preserve"> </w:t>
      </w:r>
    </w:p>
    <w:p w:rsidR="00F942EB" w:rsidRPr="00896C5D" w:rsidRDefault="00F942EB" w:rsidP="00F942EB">
      <w:pPr>
        <w:numPr>
          <w:ilvl w:val="0"/>
          <w:numId w:val="27"/>
        </w:numPr>
        <w:rPr>
          <w:rFonts w:ascii="Arial" w:hAnsi="Arial" w:cs="Arial"/>
          <w:sz w:val="22"/>
          <w:szCs w:val="22"/>
        </w:rPr>
      </w:pPr>
      <w:r w:rsidRPr="00896C5D">
        <w:rPr>
          <w:rFonts w:ascii="Arial" w:hAnsi="Arial" w:cs="Arial"/>
          <w:sz w:val="22"/>
          <w:szCs w:val="22"/>
        </w:rPr>
        <w:t>The Need for First Aid/ Your Response (U4-C2-L1)</w:t>
      </w:r>
      <w:r w:rsidR="00350760" w:rsidRPr="00896C5D">
        <w:rPr>
          <w:rFonts w:ascii="Arial" w:hAnsi="Arial" w:cs="Arial"/>
          <w:sz w:val="22"/>
          <w:szCs w:val="22"/>
        </w:rPr>
        <w:t xml:space="preserve"> Chapter 2</w:t>
      </w:r>
    </w:p>
    <w:p w:rsidR="00F942EB" w:rsidRPr="00896C5D" w:rsidRDefault="00F942EB" w:rsidP="00F942EB">
      <w:pPr>
        <w:numPr>
          <w:ilvl w:val="0"/>
          <w:numId w:val="27"/>
        </w:numPr>
        <w:rPr>
          <w:rFonts w:ascii="Arial" w:hAnsi="Arial" w:cs="Arial"/>
          <w:sz w:val="22"/>
          <w:szCs w:val="22"/>
        </w:rPr>
      </w:pPr>
      <w:r w:rsidRPr="00896C5D">
        <w:rPr>
          <w:rFonts w:ascii="Arial" w:hAnsi="Arial" w:cs="Arial"/>
          <w:sz w:val="22"/>
          <w:szCs w:val="22"/>
        </w:rPr>
        <w:t>The First Life-Saving Steps (U4-C2-L2)</w:t>
      </w:r>
    </w:p>
    <w:p w:rsidR="00F942EB" w:rsidRPr="00896C5D" w:rsidRDefault="00F942EB" w:rsidP="00F942EB">
      <w:pPr>
        <w:numPr>
          <w:ilvl w:val="0"/>
          <w:numId w:val="27"/>
        </w:numPr>
        <w:rPr>
          <w:rFonts w:ascii="Arial" w:hAnsi="Arial" w:cs="Arial"/>
          <w:sz w:val="22"/>
          <w:szCs w:val="22"/>
        </w:rPr>
      </w:pPr>
      <w:r w:rsidRPr="00896C5D">
        <w:rPr>
          <w:rFonts w:ascii="Arial" w:hAnsi="Arial" w:cs="Arial"/>
          <w:sz w:val="22"/>
          <w:szCs w:val="22"/>
        </w:rPr>
        <w:t>Controlling Bleeding (U4-C2-L3)</w:t>
      </w:r>
    </w:p>
    <w:p w:rsidR="00F942EB" w:rsidRPr="00896C5D" w:rsidRDefault="00F942EB" w:rsidP="00F942EB">
      <w:pPr>
        <w:numPr>
          <w:ilvl w:val="0"/>
          <w:numId w:val="27"/>
        </w:numPr>
        <w:rPr>
          <w:rFonts w:ascii="Arial" w:hAnsi="Arial" w:cs="Arial"/>
          <w:sz w:val="22"/>
          <w:szCs w:val="22"/>
        </w:rPr>
      </w:pPr>
      <w:r w:rsidRPr="00896C5D">
        <w:rPr>
          <w:rFonts w:ascii="Arial" w:hAnsi="Arial" w:cs="Arial"/>
          <w:sz w:val="22"/>
          <w:szCs w:val="22"/>
        </w:rPr>
        <w:t>Treating for Shock and Immobilizing Fractures (U4-C2-L4)</w:t>
      </w:r>
    </w:p>
    <w:p w:rsidR="00F942EB" w:rsidRPr="00896C5D" w:rsidRDefault="00F942EB" w:rsidP="00F942EB">
      <w:pPr>
        <w:numPr>
          <w:ilvl w:val="0"/>
          <w:numId w:val="27"/>
        </w:numPr>
        <w:rPr>
          <w:rFonts w:ascii="Arial" w:hAnsi="Arial" w:cs="Arial"/>
          <w:sz w:val="22"/>
          <w:szCs w:val="22"/>
        </w:rPr>
      </w:pPr>
      <w:r w:rsidRPr="00896C5D">
        <w:rPr>
          <w:rFonts w:ascii="Arial" w:hAnsi="Arial" w:cs="Arial"/>
          <w:sz w:val="22"/>
          <w:szCs w:val="22"/>
        </w:rPr>
        <w:t>First Aid for Burns (U4-C2-L5)</w:t>
      </w:r>
    </w:p>
    <w:p w:rsidR="00F942EB" w:rsidRPr="00896C5D" w:rsidRDefault="00F942EB" w:rsidP="00F942EB">
      <w:pPr>
        <w:numPr>
          <w:ilvl w:val="0"/>
          <w:numId w:val="27"/>
        </w:numPr>
        <w:rPr>
          <w:rFonts w:ascii="Arial" w:hAnsi="Arial" w:cs="Arial"/>
          <w:sz w:val="22"/>
          <w:szCs w:val="22"/>
        </w:rPr>
      </w:pPr>
      <w:r w:rsidRPr="00896C5D">
        <w:rPr>
          <w:rFonts w:ascii="Arial" w:hAnsi="Arial" w:cs="Arial"/>
          <w:sz w:val="22"/>
          <w:szCs w:val="22"/>
        </w:rPr>
        <w:t>First Aid for Poisons, Wounds, and Bruises (U4-C2-L6)</w:t>
      </w:r>
    </w:p>
    <w:p w:rsidR="00F942EB" w:rsidRPr="00896C5D" w:rsidRDefault="00F942EB" w:rsidP="00F942EB">
      <w:pPr>
        <w:numPr>
          <w:ilvl w:val="0"/>
          <w:numId w:val="27"/>
        </w:numPr>
        <w:rPr>
          <w:rFonts w:ascii="Arial" w:hAnsi="Arial" w:cs="Arial"/>
          <w:sz w:val="22"/>
          <w:szCs w:val="22"/>
        </w:rPr>
      </w:pPr>
      <w:r w:rsidRPr="00896C5D">
        <w:rPr>
          <w:rFonts w:ascii="Arial" w:hAnsi="Arial" w:cs="Arial"/>
          <w:sz w:val="22"/>
          <w:szCs w:val="22"/>
        </w:rPr>
        <w:t>Heat Injuries (U4-C2-L7)</w:t>
      </w:r>
    </w:p>
    <w:p w:rsidR="00F942EB" w:rsidRPr="00896C5D" w:rsidRDefault="00F942EB" w:rsidP="00F942EB">
      <w:pPr>
        <w:numPr>
          <w:ilvl w:val="0"/>
          <w:numId w:val="27"/>
        </w:numPr>
        <w:rPr>
          <w:rFonts w:ascii="Arial" w:hAnsi="Arial" w:cs="Arial"/>
          <w:sz w:val="22"/>
          <w:szCs w:val="22"/>
        </w:rPr>
      </w:pPr>
      <w:r w:rsidRPr="00896C5D">
        <w:rPr>
          <w:rFonts w:ascii="Arial" w:hAnsi="Arial" w:cs="Arial"/>
          <w:sz w:val="22"/>
          <w:szCs w:val="22"/>
        </w:rPr>
        <w:t>Cold Weather Injuries (U4-C2-L8)</w:t>
      </w:r>
    </w:p>
    <w:p w:rsidR="00F942EB" w:rsidRPr="00896C5D" w:rsidRDefault="00F942EB" w:rsidP="00F942EB">
      <w:pPr>
        <w:numPr>
          <w:ilvl w:val="0"/>
          <w:numId w:val="27"/>
        </w:numPr>
        <w:rPr>
          <w:rFonts w:ascii="Arial" w:hAnsi="Arial" w:cs="Arial"/>
          <w:sz w:val="22"/>
          <w:szCs w:val="22"/>
        </w:rPr>
      </w:pPr>
      <w:r w:rsidRPr="00896C5D">
        <w:rPr>
          <w:rFonts w:ascii="Arial" w:hAnsi="Arial" w:cs="Arial"/>
          <w:sz w:val="22"/>
          <w:szCs w:val="22"/>
        </w:rPr>
        <w:t>Bites, Stings, and Poisonous Hazards (U4-C2-L9)</w:t>
      </w:r>
    </w:p>
    <w:p w:rsidR="00F942EB" w:rsidRPr="00896C5D" w:rsidRDefault="00F942EB" w:rsidP="00F942EB">
      <w:pPr>
        <w:rPr>
          <w:rFonts w:ascii="Arial" w:hAnsi="Arial" w:cs="Arial"/>
          <w:sz w:val="22"/>
          <w:szCs w:val="22"/>
        </w:rPr>
      </w:pPr>
    </w:p>
    <w:p w:rsidR="00F942EB" w:rsidRPr="008F1091" w:rsidRDefault="00F942EB" w:rsidP="00F942EB">
      <w:pPr>
        <w:rPr>
          <w:rFonts w:ascii="Arial" w:hAnsi="Arial" w:cs="Arial"/>
          <w:b/>
          <w:sz w:val="22"/>
          <w:szCs w:val="22"/>
        </w:rPr>
      </w:pPr>
      <w:r w:rsidRPr="008F1091">
        <w:rPr>
          <w:rFonts w:ascii="Arial" w:hAnsi="Arial" w:cs="Arial"/>
          <w:b/>
          <w:sz w:val="22"/>
          <w:szCs w:val="22"/>
        </w:rPr>
        <w:t>DRUG AWARENESS (Unit 4)</w:t>
      </w:r>
    </w:p>
    <w:p w:rsidR="00F942EB" w:rsidRPr="00896C5D" w:rsidRDefault="00F942EB" w:rsidP="00F942EB">
      <w:pPr>
        <w:numPr>
          <w:ilvl w:val="0"/>
          <w:numId w:val="28"/>
        </w:numPr>
        <w:rPr>
          <w:rFonts w:ascii="Arial" w:hAnsi="Arial" w:cs="Arial"/>
          <w:sz w:val="22"/>
          <w:szCs w:val="22"/>
        </w:rPr>
      </w:pPr>
      <w:r w:rsidRPr="00896C5D">
        <w:rPr>
          <w:rFonts w:ascii="Arial" w:hAnsi="Arial" w:cs="Arial"/>
          <w:sz w:val="22"/>
          <w:szCs w:val="22"/>
        </w:rPr>
        <w:t>Use &amp; Effect of Drugs, Alcohol, and Substances (U4-C3-L1)</w:t>
      </w:r>
    </w:p>
    <w:p w:rsidR="00F942EB" w:rsidRPr="00896C5D" w:rsidRDefault="00F942EB" w:rsidP="00F942EB">
      <w:pPr>
        <w:numPr>
          <w:ilvl w:val="0"/>
          <w:numId w:val="28"/>
        </w:numPr>
        <w:rPr>
          <w:rFonts w:ascii="Arial" w:hAnsi="Arial" w:cs="Arial"/>
          <w:sz w:val="22"/>
          <w:szCs w:val="22"/>
        </w:rPr>
      </w:pPr>
      <w:r w:rsidRPr="00896C5D">
        <w:rPr>
          <w:rFonts w:ascii="Arial" w:hAnsi="Arial" w:cs="Arial"/>
          <w:sz w:val="22"/>
          <w:szCs w:val="22"/>
        </w:rPr>
        <w:t>Critical Decisions about Substances (U4-C3-L2)</w:t>
      </w:r>
    </w:p>
    <w:p w:rsidR="00F942EB" w:rsidRPr="00896C5D" w:rsidRDefault="00F942EB" w:rsidP="00F942EB">
      <w:pPr>
        <w:rPr>
          <w:rFonts w:ascii="Arial" w:hAnsi="Arial" w:cs="Arial"/>
          <w:sz w:val="22"/>
          <w:szCs w:val="22"/>
        </w:rPr>
      </w:pPr>
    </w:p>
    <w:p w:rsidR="00F942EB" w:rsidRPr="008F1091" w:rsidRDefault="00F942EB" w:rsidP="00F942EB">
      <w:pPr>
        <w:rPr>
          <w:rFonts w:ascii="Arial" w:hAnsi="Arial" w:cs="Arial"/>
          <w:b/>
          <w:sz w:val="22"/>
          <w:szCs w:val="22"/>
        </w:rPr>
      </w:pPr>
      <w:r w:rsidRPr="008F1091">
        <w:rPr>
          <w:rFonts w:ascii="Arial" w:hAnsi="Arial" w:cs="Arial"/>
          <w:b/>
          <w:sz w:val="22"/>
          <w:szCs w:val="22"/>
        </w:rPr>
        <w:t>GEOGRAPHY, MAP SKILLS, AND ENVIRONMENTAL AWARENESS (Unit 5)</w:t>
      </w:r>
    </w:p>
    <w:p w:rsidR="00F942EB" w:rsidRPr="00896C5D" w:rsidRDefault="00F942EB" w:rsidP="00F942EB">
      <w:pPr>
        <w:numPr>
          <w:ilvl w:val="0"/>
          <w:numId w:val="29"/>
        </w:numPr>
        <w:rPr>
          <w:rFonts w:ascii="Arial" w:hAnsi="Arial" w:cs="Arial"/>
          <w:sz w:val="22"/>
          <w:szCs w:val="22"/>
        </w:rPr>
      </w:pPr>
      <w:r w:rsidRPr="00896C5D">
        <w:rPr>
          <w:rFonts w:ascii="Arial" w:hAnsi="Arial" w:cs="Arial"/>
          <w:sz w:val="22"/>
          <w:szCs w:val="22"/>
        </w:rPr>
        <w:t>Introduction to Maps (U5-C1-L2)</w:t>
      </w:r>
      <w:r w:rsidR="00350760" w:rsidRPr="00896C5D">
        <w:rPr>
          <w:rFonts w:ascii="Arial" w:hAnsi="Arial" w:cs="Arial"/>
          <w:sz w:val="22"/>
          <w:szCs w:val="22"/>
        </w:rPr>
        <w:t xml:space="preserve"> Chapter 1</w:t>
      </w:r>
    </w:p>
    <w:p w:rsidR="00F942EB" w:rsidRPr="00896C5D" w:rsidRDefault="00F942EB" w:rsidP="00F942EB">
      <w:pPr>
        <w:rPr>
          <w:rFonts w:ascii="Arial" w:hAnsi="Arial" w:cs="Arial"/>
          <w:sz w:val="22"/>
          <w:szCs w:val="22"/>
        </w:rPr>
      </w:pPr>
    </w:p>
    <w:p w:rsidR="00F942EB" w:rsidRPr="008F1091" w:rsidRDefault="00F942EB" w:rsidP="00F942EB">
      <w:pPr>
        <w:rPr>
          <w:rFonts w:ascii="Arial" w:hAnsi="Arial" w:cs="Arial"/>
          <w:b/>
          <w:sz w:val="22"/>
          <w:szCs w:val="22"/>
        </w:rPr>
      </w:pPr>
      <w:r w:rsidRPr="008F1091">
        <w:rPr>
          <w:rFonts w:ascii="Arial" w:hAnsi="Arial" w:cs="Arial"/>
          <w:b/>
          <w:sz w:val="22"/>
          <w:szCs w:val="22"/>
        </w:rPr>
        <w:t>CITIZENSHIP IN AMERICAN HISTORY AND GOVERNMENT (Unit 6)</w:t>
      </w:r>
    </w:p>
    <w:p w:rsidR="00F942EB" w:rsidRPr="00896C5D" w:rsidRDefault="00F942EB" w:rsidP="00F942EB">
      <w:pPr>
        <w:numPr>
          <w:ilvl w:val="0"/>
          <w:numId w:val="29"/>
        </w:numPr>
        <w:rPr>
          <w:rFonts w:ascii="Arial" w:hAnsi="Arial" w:cs="Arial"/>
          <w:sz w:val="22"/>
          <w:szCs w:val="22"/>
        </w:rPr>
      </w:pPr>
      <w:r w:rsidRPr="00896C5D">
        <w:rPr>
          <w:rFonts w:ascii="Arial" w:hAnsi="Arial" w:cs="Arial"/>
          <w:sz w:val="22"/>
          <w:szCs w:val="22"/>
        </w:rPr>
        <w:t>The Preamble (U6-C1-L1)</w:t>
      </w:r>
    </w:p>
    <w:p w:rsidR="00F942EB" w:rsidRPr="00896C5D" w:rsidRDefault="00F942EB" w:rsidP="00F942EB">
      <w:pPr>
        <w:numPr>
          <w:ilvl w:val="0"/>
          <w:numId w:val="29"/>
        </w:numPr>
        <w:rPr>
          <w:rFonts w:ascii="Arial" w:hAnsi="Arial" w:cs="Arial"/>
          <w:sz w:val="22"/>
          <w:szCs w:val="22"/>
        </w:rPr>
      </w:pPr>
      <w:r w:rsidRPr="00896C5D">
        <w:rPr>
          <w:rFonts w:ascii="Arial" w:hAnsi="Arial" w:cs="Arial"/>
          <w:sz w:val="22"/>
          <w:szCs w:val="22"/>
        </w:rPr>
        <w:t>Citizenship Skills (U6-C1-L2)</w:t>
      </w:r>
    </w:p>
    <w:p w:rsidR="00F942EB" w:rsidRPr="00896C5D" w:rsidRDefault="00F942EB" w:rsidP="00F942EB">
      <w:pPr>
        <w:numPr>
          <w:ilvl w:val="0"/>
          <w:numId w:val="29"/>
        </w:numPr>
        <w:rPr>
          <w:rFonts w:ascii="Arial" w:hAnsi="Arial" w:cs="Arial"/>
          <w:sz w:val="22"/>
          <w:szCs w:val="22"/>
        </w:rPr>
      </w:pPr>
      <w:r w:rsidRPr="00896C5D">
        <w:rPr>
          <w:rFonts w:ascii="Arial" w:hAnsi="Arial" w:cs="Arial"/>
          <w:sz w:val="22"/>
          <w:szCs w:val="22"/>
        </w:rPr>
        <w:t>Small Group Meetings (U6-C1-L3)</w:t>
      </w:r>
    </w:p>
    <w:p w:rsidR="00F942EB" w:rsidRPr="00896C5D" w:rsidRDefault="00F942EB" w:rsidP="00F942EB">
      <w:pPr>
        <w:numPr>
          <w:ilvl w:val="0"/>
          <w:numId w:val="29"/>
        </w:numPr>
        <w:rPr>
          <w:rFonts w:ascii="Arial" w:hAnsi="Arial" w:cs="Arial"/>
          <w:sz w:val="22"/>
          <w:szCs w:val="22"/>
        </w:rPr>
      </w:pPr>
      <w:r w:rsidRPr="00896C5D">
        <w:rPr>
          <w:rFonts w:ascii="Arial" w:hAnsi="Arial" w:cs="Arial"/>
          <w:sz w:val="22"/>
          <w:szCs w:val="22"/>
        </w:rPr>
        <w:t>Representative Group Session (U6-C1-L4)</w:t>
      </w:r>
    </w:p>
    <w:p w:rsidR="00F942EB" w:rsidRPr="00896C5D" w:rsidRDefault="00F942EB" w:rsidP="00F942EB">
      <w:pPr>
        <w:numPr>
          <w:ilvl w:val="0"/>
          <w:numId w:val="29"/>
        </w:numPr>
        <w:rPr>
          <w:rFonts w:ascii="Arial" w:hAnsi="Arial" w:cs="Arial"/>
          <w:sz w:val="22"/>
          <w:szCs w:val="22"/>
        </w:rPr>
      </w:pPr>
      <w:r w:rsidRPr="00896C5D">
        <w:rPr>
          <w:rFonts w:ascii="Arial" w:hAnsi="Arial" w:cs="Arial"/>
          <w:sz w:val="22"/>
          <w:szCs w:val="22"/>
        </w:rPr>
        <w:t>Introduction to Chief Justice (U6-C1-L5)</w:t>
      </w:r>
    </w:p>
    <w:p w:rsidR="00F942EB" w:rsidRPr="00896C5D" w:rsidRDefault="00F942EB" w:rsidP="00F942EB">
      <w:pPr>
        <w:rPr>
          <w:rFonts w:ascii="Arial" w:hAnsi="Arial" w:cs="Arial"/>
          <w:sz w:val="22"/>
          <w:szCs w:val="22"/>
        </w:rPr>
      </w:pPr>
    </w:p>
    <w:p w:rsidR="00F942EB" w:rsidRPr="008F1091" w:rsidRDefault="000223BA" w:rsidP="00F942EB">
      <w:pPr>
        <w:rPr>
          <w:rFonts w:ascii="Arial" w:hAnsi="Arial" w:cs="Arial"/>
          <w:b/>
          <w:sz w:val="22"/>
          <w:szCs w:val="22"/>
        </w:rPr>
      </w:pPr>
      <w:r w:rsidRPr="008F1091">
        <w:rPr>
          <w:rFonts w:ascii="Arial" w:hAnsi="Arial" w:cs="Arial"/>
          <w:b/>
          <w:sz w:val="22"/>
          <w:szCs w:val="22"/>
        </w:rPr>
        <w:t xml:space="preserve">FOUNDATIONS OF THE AMERICAN POLITICAL SYSTEM </w:t>
      </w:r>
      <w:r w:rsidR="006F5CC5" w:rsidRPr="008F1091">
        <w:rPr>
          <w:rFonts w:ascii="Arial" w:hAnsi="Arial" w:cs="Arial"/>
          <w:b/>
          <w:sz w:val="22"/>
          <w:szCs w:val="22"/>
        </w:rPr>
        <w:t>(Unit 6</w:t>
      </w:r>
      <w:r w:rsidR="00F942EB" w:rsidRPr="008F1091">
        <w:rPr>
          <w:rFonts w:ascii="Arial" w:hAnsi="Arial" w:cs="Arial"/>
          <w:b/>
          <w:sz w:val="22"/>
          <w:szCs w:val="22"/>
        </w:rPr>
        <w:t>)</w:t>
      </w:r>
    </w:p>
    <w:p w:rsidR="00F942EB" w:rsidRPr="00896C5D" w:rsidRDefault="00F942EB" w:rsidP="00F942EB">
      <w:pPr>
        <w:numPr>
          <w:ilvl w:val="0"/>
          <w:numId w:val="30"/>
        </w:numPr>
        <w:rPr>
          <w:rFonts w:ascii="Arial" w:hAnsi="Arial" w:cs="Arial"/>
          <w:sz w:val="22"/>
          <w:szCs w:val="22"/>
        </w:rPr>
      </w:pPr>
      <w:r w:rsidRPr="00896C5D">
        <w:rPr>
          <w:rFonts w:ascii="Arial" w:hAnsi="Arial" w:cs="Arial"/>
          <w:sz w:val="22"/>
          <w:szCs w:val="22"/>
        </w:rPr>
        <w:t>Our Natural Rights (U6-C2-L1)</w:t>
      </w:r>
    </w:p>
    <w:p w:rsidR="00F942EB" w:rsidRPr="00896C5D" w:rsidRDefault="00F942EB" w:rsidP="00F942EB">
      <w:pPr>
        <w:numPr>
          <w:ilvl w:val="0"/>
          <w:numId w:val="30"/>
        </w:numPr>
        <w:rPr>
          <w:rFonts w:ascii="Arial" w:hAnsi="Arial" w:cs="Arial"/>
          <w:sz w:val="22"/>
          <w:szCs w:val="22"/>
        </w:rPr>
      </w:pPr>
      <w:r w:rsidRPr="00896C5D">
        <w:rPr>
          <w:rFonts w:ascii="Arial" w:hAnsi="Arial" w:cs="Arial"/>
          <w:sz w:val="22"/>
          <w:szCs w:val="22"/>
        </w:rPr>
        <w:t>Developing Republican Government (U6-C2-L2)</w:t>
      </w:r>
    </w:p>
    <w:p w:rsidR="00F942EB" w:rsidRPr="00896C5D" w:rsidRDefault="00F942EB" w:rsidP="00F942EB">
      <w:pPr>
        <w:numPr>
          <w:ilvl w:val="0"/>
          <w:numId w:val="30"/>
        </w:numPr>
        <w:rPr>
          <w:rFonts w:ascii="Arial" w:hAnsi="Arial" w:cs="Arial"/>
          <w:sz w:val="22"/>
          <w:szCs w:val="22"/>
        </w:rPr>
      </w:pPr>
      <w:r w:rsidRPr="00896C5D">
        <w:rPr>
          <w:rFonts w:ascii="Arial" w:hAnsi="Arial" w:cs="Arial"/>
          <w:sz w:val="22"/>
          <w:szCs w:val="22"/>
        </w:rPr>
        <w:t>British Origins of American Constitutionalism (U6-C2-L3)</w:t>
      </w:r>
    </w:p>
    <w:p w:rsidR="00F942EB" w:rsidRPr="00896C5D" w:rsidRDefault="00F942EB" w:rsidP="00F942EB">
      <w:pPr>
        <w:numPr>
          <w:ilvl w:val="0"/>
          <w:numId w:val="30"/>
        </w:numPr>
        <w:rPr>
          <w:rFonts w:ascii="Arial" w:hAnsi="Arial" w:cs="Arial"/>
          <w:sz w:val="22"/>
          <w:szCs w:val="22"/>
        </w:rPr>
      </w:pPr>
      <w:r w:rsidRPr="00896C5D">
        <w:rPr>
          <w:rFonts w:ascii="Arial" w:hAnsi="Arial" w:cs="Arial"/>
          <w:sz w:val="22"/>
          <w:szCs w:val="22"/>
        </w:rPr>
        <w:t>Colonial Government-Basic Rights &amp; Constitutional Government (U6-C2-L4)</w:t>
      </w:r>
    </w:p>
    <w:p w:rsidR="00F942EB" w:rsidRDefault="00F942EB" w:rsidP="00F942EB">
      <w:pPr>
        <w:numPr>
          <w:ilvl w:val="0"/>
          <w:numId w:val="30"/>
        </w:numPr>
        <w:rPr>
          <w:rFonts w:ascii="Arial" w:hAnsi="Arial" w:cs="Arial"/>
          <w:sz w:val="22"/>
          <w:szCs w:val="22"/>
        </w:rPr>
      </w:pPr>
      <w:r w:rsidRPr="00896C5D">
        <w:rPr>
          <w:rFonts w:ascii="Arial" w:hAnsi="Arial" w:cs="Arial"/>
          <w:sz w:val="22"/>
          <w:szCs w:val="22"/>
        </w:rPr>
        <w:t>State Constitutions (U6-C2-L5)</w:t>
      </w:r>
    </w:p>
    <w:p w:rsidR="00F942EB" w:rsidRPr="008F1091" w:rsidRDefault="00F942EB" w:rsidP="008F1091">
      <w:pPr>
        <w:pStyle w:val="ListParagraph"/>
        <w:numPr>
          <w:ilvl w:val="0"/>
          <w:numId w:val="30"/>
        </w:numPr>
        <w:rPr>
          <w:rFonts w:ascii="Arial" w:hAnsi="Arial" w:cs="Arial"/>
          <w:sz w:val="22"/>
          <w:szCs w:val="22"/>
        </w:rPr>
      </w:pPr>
      <w:r w:rsidRPr="008F1091">
        <w:rPr>
          <w:rFonts w:ascii="Arial" w:hAnsi="Arial" w:cs="Arial"/>
          <w:sz w:val="22"/>
          <w:szCs w:val="22"/>
        </w:rPr>
        <w:t xml:space="preserve">Creating the Constitution </w:t>
      </w:r>
      <w:r w:rsidR="00350760" w:rsidRPr="008F1091">
        <w:rPr>
          <w:rFonts w:ascii="Arial" w:hAnsi="Arial" w:cs="Arial"/>
          <w:sz w:val="22"/>
          <w:szCs w:val="22"/>
        </w:rPr>
        <w:t xml:space="preserve">  (Chapter 3)</w:t>
      </w:r>
    </w:p>
    <w:p w:rsidR="00F942EB" w:rsidRPr="00896C5D" w:rsidRDefault="00F942EB" w:rsidP="00F942EB">
      <w:pPr>
        <w:numPr>
          <w:ilvl w:val="0"/>
          <w:numId w:val="31"/>
        </w:numPr>
        <w:rPr>
          <w:rFonts w:ascii="Arial" w:hAnsi="Arial" w:cs="Arial"/>
          <w:sz w:val="22"/>
          <w:szCs w:val="22"/>
        </w:rPr>
      </w:pPr>
      <w:r w:rsidRPr="00896C5D">
        <w:rPr>
          <w:rFonts w:ascii="Arial" w:hAnsi="Arial" w:cs="Arial"/>
          <w:sz w:val="22"/>
          <w:szCs w:val="22"/>
        </w:rPr>
        <w:lastRenderedPageBreak/>
        <w:t>Article of Confederation 1781 (U6-C3-L1)</w:t>
      </w:r>
    </w:p>
    <w:p w:rsidR="00F942EB" w:rsidRPr="00896C5D" w:rsidRDefault="00F942EB" w:rsidP="00F942EB">
      <w:pPr>
        <w:numPr>
          <w:ilvl w:val="0"/>
          <w:numId w:val="31"/>
        </w:numPr>
        <w:rPr>
          <w:rFonts w:ascii="Arial" w:hAnsi="Arial" w:cs="Arial"/>
          <w:sz w:val="22"/>
          <w:szCs w:val="22"/>
        </w:rPr>
      </w:pPr>
      <w:r w:rsidRPr="00896C5D">
        <w:rPr>
          <w:rFonts w:ascii="Arial" w:hAnsi="Arial" w:cs="Arial"/>
          <w:sz w:val="22"/>
          <w:szCs w:val="22"/>
        </w:rPr>
        <w:t>Creating Our Constitution (U6-C3-L2)</w:t>
      </w:r>
    </w:p>
    <w:p w:rsidR="00F942EB" w:rsidRPr="00896C5D" w:rsidRDefault="00F942EB" w:rsidP="00F942EB">
      <w:pPr>
        <w:numPr>
          <w:ilvl w:val="0"/>
          <w:numId w:val="31"/>
        </w:numPr>
        <w:rPr>
          <w:rFonts w:ascii="Arial" w:hAnsi="Arial" w:cs="Arial"/>
          <w:sz w:val="22"/>
          <w:szCs w:val="22"/>
        </w:rPr>
      </w:pPr>
      <w:r w:rsidRPr="00896C5D">
        <w:rPr>
          <w:rFonts w:ascii="Arial" w:hAnsi="Arial" w:cs="Arial"/>
          <w:sz w:val="22"/>
          <w:szCs w:val="22"/>
        </w:rPr>
        <w:t>Balancing Power (U6-C3-L3)</w:t>
      </w:r>
    </w:p>
    <w:p w:rsidR="006F5CC5" w:rsidRPr="00896C5D" w:rsidRDefault="006F5CC5" w:rsidP="00F942EB">
      <w:pPr>
        <w:rPr>
          <w:rFonts w:ascii="Arial" w:hAnsi="Arial" w:cs="Arial"/>
          <w:sz w:val="22"/>
          <w:szCs w:val="22"/>
        </w:rPr>
      </w:pPr>
    </w:p>
    <w:p w:rsidR="00F942EB" w:rsidRPr="008F1091" w:rsidRDefault="000223BA" w:rsidP="00F942EB">
      <w:pPr>
        <w:rPr>
          <w:rFonts w:ascii="Arial" w:hAnsi="Arial" w:cs="Arial"/>
          <w:b/>
          <w:sz w:val="22"/>
          <w:szCs w:val="22"/>
        </w:rPr>
      </w:pPr>
      <w:r w:rsidRPr="008F1091">
        <w:rPr>
          <w:rFonts w:ascii="Arial" w:hAnsi="Arial" w:cs="Arial"/>
          <w:b/>
          <w:sz w:val="22"/>
          <w:szCs w:val="22"/>
        </w:rPr>
        <w:t>THE BILL OF RIGHTS</w:t>
      </w:r>
      <w:r>
        <w:rPr>
          <w:rFonts w:ascii="Arial" w:hAnsi="Arial" w:cs="Arial"/>
          <w:b/>
          <w:sz w:val="22"/>
          <w:szCs w:val="22"/>
        </w:rPr>
        <w:t xml:space="preserve"> </w:t>
      </w:r>
      <w:r w:rsidR="00350760" w:rsidRPr="008F1091">
        <w:rPr>
          <w:rFonts w:ascii="Arial" w:hAnsi="Arial" w:cs="Arial"/>
          <w:b/>
          <w:sz w:val="22"/>
          <w:szCs w:val="22"/>
        </w:rPr>
        <w:t>(</w:t>
      </w:r>
      <w:r w:rsidR="00EA6C49">
        <w:rPr>
          <w:rFonts w:ascii="Arial" w:hAnsi="Arial" w:cs="Arial"/>
          <w:b/>
          <w:sz w:val="22"/>
          <w:szCs w:val="22"/>
        </w:rPr>
        <w:t>Unit 6</w:t>
      </w:r>
      <w:r w:rsidR="00350760" w:rsidRPr="008F1091">
        <w:rPr>
          <w:rFonts w:ascii="Arial" w:hAnsi="Arial" w:cs="Arial"/>
          <w:b/>
          <w:sz w:val="22"/>
          <w:szCs w:val="22"/>
        </w:rPr>
        <w:t>)</w:t>
      </w:r>
    </w:p>
    <w:p w:rsidR="00F942EB" w:rsidRPr="00896C5D" w:rsidRDefault="00F942EB" w:rsidP="00F942EB">
      <w:pPr>
        <w:numPr>
          <w:ilvl w:val="0"/>
          <w:numId w:val="32"/>
        </w:numPr>
        <w:rPr>
          <w:rFonts w:ascii="Arial" w:hAnsi="Arial" w:cs="Arial"/>
          <w:sz w:val="22"/>
          <w:szCs w:val="22"/>
        </w:rPr>
      </w:pPr>
      <w:r w:rsidRPr="00896C5D">
        <w:rPr>
          <w:rFonts w:ascii="Arial" w:hAnsi="Arial" w:cs="Arial"/>
          <w:sz w:val="22"/>
          <w:szCs w:val="22"/>
        </w:rPr>
        <w:t>Protection of Rights Within the Judicial System (U6-C</w:t>
      </w:r>
      <w:r w:rsidR="006F5CC5" w:rsidRPr="00896C5D">
        <w:rPr>
          <w:rFonts w:ascii="Arial" w:hAnsi="Arial" w:cs="Arial"/>
          <w:sz w:val="22"/>
          <w:szCs w:val="22"/>
        </w:rPr>
        <w:t>6</w:t>
      </w:r>
      <w:r w:rsidRPr="00896C5D">
        <w:rPr>
          <w:rFonts w:ascii="Arial" w:hAnsi="Arial" w:cs="Arial"/>
          <w:sz w:val="22"/>
          <w:szCs w:val="22"/>
        </w:rPr>
        <w:t>-L6)</w:t>
      </w:r>
    </w:p>
    <w:p w:rsidR="00F942EB" w:rsidRPr="00896C5D" w:rsidRDefault="00F942EB" w:rsidP="00F942EB">
      <w:pPr>
        <w:numPr>
          <w:ilvl w:val="0"/>
          <w:numId w:val="32"/>
        </w:numPr>
        <w:rPr>
          <w:rFonts w:ascii="Arial" w:hAnsi="Arial" w:cs="Arial"/>
          <w:sz w:val="22"/>
          <w:szCs w:val="22"/>
        </w:rPr>
      </w:pPr>
      <w:r w:rsidRPr="00896C5D">
        <w:rPr>
          <w:rFonts w:ascii="Arial" w:hAnsi="Arial" w:cs="Arial"/>
          <w:sz w:val="22"/>
          <w:szCs w:val="22"/>
        </w:rPr>
        <w:t>Military Justice System (U6-C6-L7</w:t>
      </w:r>
      <w:r w:rsidR="006F5CC5" w:rsidRPr="00896C5D">
        <w:rPr>
          <w:rFonts w:ascii="Arial" w:hAnsi="Arial" w:cs="Arial"/>
          <w:sz w:val="22"/>
          <w:szCs w:val="22"/>
        </w:rPr>
        <w:t>)</w:t>
      </w:r>
    </w:p>
    <w:p w:rsidR="00F942EB" w:rsidRPr="00896C5D" w:rsidRDefault="00F942EB" w:rsidP="00F942EB">
      <w:pPr>
        <w:rPr>
          <w:rFonts w:ascii="Arial" w:hAnsi="Arial" w:cs="Arial"/>
          <w:sz w:val="22"/>
          <w:szCs w:val="22"/>
        </w:rPr>
      </w:pPr>
    </w:p>
    <w:p w:rsidR="00F942EB" w:rsidRPr="008F1091" w:rsidRDefault="000223BA" w:rsidP="00F942EB">
      <w:pPr>
        <w:rPr>
          <w:rFonts w:ascii="Arial" w:hAnsi="Arial" w:cs="Arial"/>
          <w:b/>
          <w:sz w:val="22"/>
          <w:szCs w:val="22"/>
        </w:rPr>
      </w:pPr>
      <w:r w:rsidRPr="008F1091">
        <w:rPr>
          <w:rFonts w:ascii="Arial" w:hAnsi="Arial" w:cs="Arial"/>
          <w:b/>
          <w:sz w:val="22"/>
          <w:szCs w:val="22"/>
        </w:rPr>
        <w:t>CITIZEN ROLES IN AMERICAN DEMOCRACY</w:t>
      </w:r>
      <w:r>
        <w:rPr>
          <w:rFonts w:ascii="Arial" w:hAnsi="Arial" w:cs="Arial"/>
          <w:b/>
          <w:sz w:val="22"/>
          <w:szCs w:val="22"/>
        </w:rPr>
        <w:t xml:space="preserve"> </w:t>
      </w:r>
      <w:r w:rsidR="00350760" w:rsidRPr="008F1091">
        <w:rPr>
          <w:rFonts w:ascii="Arial" w:hAnsi="Arial" w:cs="Arial"/>
          <w:b/>
          <w:sz w:val="22"/>
          <w:szCs w:val="22"/>
        </w:rPr>
        <w:t>(</w:t>
      </w:r>
      <w:r w:rsidR="00EA6C49">
        <w:rPr>
          <w:rFonts w:ascii="Arial" w:hAnsi="Arial" w:cs="Arial"/>
          <w:b/>
          <w:sz w:val="22"/>
          <w:szCs w:val="22"/>
        </w:rPr>
        <w:t>Unit 6</w:t>
      </w:r>
      <w:r w:rsidR="00350760" w:rsidRPr="008F1091">
        <w:rPr>
          <w:rFonts w:ascii="Arial" w:hAnsi="Arial" w:cs="Arial"/>
          <w:b/>
          <w:sz w:val="22"/>
          <w:szCs w:val="22"/>
        </w:rPr>
        <w:t>)</w:t>
      </w:r>
    </w:p>
    <w:p w:rsidR="00F942EB" w:rsidRPr="00896C5D" w:rsidRDefault="00F942EB" w:rsidP="00F942EB">
      <w:pPr>
        <w:numPr>
          <w:ilvl w:val="0"/>
          <w:numId w:val="33"/>
        </w:numPr>
        <w:rPr>
          <w:rFonts w:ascii="Arial" w:hAnsi="Arial" w:cs="Arial"/>
          <w:sz w:val="22"/>
          <w:szCs w:val="22"/>
        </w:rPr>
      </w:pPr>
      <w:r w:rsidRPr="00896C5D">
        <w:rPr>
          <w:rFonts w:ascii="Arial" w:hAnsi="Arial" w:cs="Arial"/>
          <w:sz w:val="22"/>
          <w:szCs w:val="22"/>
        </w:rPr>
        <w:t>Roles of Citizens (U6-C7-L1)</w:t>
      </w:r>
    </w:p>
    <w:p w:rsidR="00F942EB" w:rsidRPr="00896C5D" w:rsidRDefault="00F942EB" w:rsidP="00F942EB">
      <w:pPr>
        <w:numPr>
          <w:ilvl w:val="0"/>
          <w:numId w:val="33"/>
        </w:numPr>
        <w:rPr>
          <w:rFonts w:ascii="Arial" w:hAnsi="Arial" w:cs="Arial"/>
          <w:sz w:val="22"/>
          <w:szCs w:val="22"/>
        </w:rPr>
      </w:pPr>
      <w:r w:rsidRPr="00896C5D">
        <w:rPr>
          <w:rFonts w:ascii="Arial" w:hAnsi="Arial" w:cs="Arial"/>
          <w:sz w:val="22"/>
          <w:szCs w:val="22"/>
        </w:rPr>
        <w:t>New Citizenship and Constitutional Issues (U6-C7-L2)</w:t>
      </w:r>
    </w:p>
    <w:p w:rsidR="00F942EB" w:rsidRPr="00896C5D" w:rsidRDefault="00F942EB" w:rsidP="00F942EB">
      <w:pPr>
        <w:numPr>
          <w:ilvl w:val="0"/>
          <w:numId w:val="33"/>
        </w:numPr>
        <w:rPr>
          <w:rFonts w:ascii="Arial" w:hAnsi="Arial" w:cs="Arial"/>
          <w:sz w:val="22"/>
          <w:szCs w:val="22"/>
        </w:rPr>
      </w:pPr>
      <w:r w:rsidRPr="00896C5D">
        <w:rPr>
          <w:rFonts w:ascii="Arial" w:hAnsi="Arial" w:cs="Arial"/>
          <w:sz w:val="22"/>
          <w:szCs w:val="22"/>
        </w:rPr>
        <w:t>Constitutionalism and other Countries (U6-C7-L</w:t>
      </w:r>
      <w:r w:rsidR="006F5CC5" w:rsidRPr="00896C5D">
        <w:rPr>
          <w:rFonts w:ascii="Arial" w:hAnsi="Arial" w:cs="Arial"/>
          <w:sz w:val="22"/>
          <w:szCs w:val="22"/>
        </w:rPr>
        <w:t>3</w:t>
      </w:r>
      <w:r w:rsidRPr="00896C5D">
        <w:rPr>
          <w:rFonts w:ascii="Arial" w:hAnsi="Arial" w:cs="Arial"/>
          <w:sz w:val="22"/>
          <w:szCs w:val="22"/>
        </w:rPr>
        <w:t>)</w:t>
      </w:r>
    </w:p>
    <w:p w:rsidR="00F942EB" w:rsidRPr="00896C5D" w:rsidRDefault="00F942EB" w:rsidP="00F942EB">
      <w:pPr>
        <w:rPr>
          <w:rFonts w:ascii="Arial" w:hAnsi="Arial" w:cs="Arial"/>
          <w:sz w:val="22"/>
          <w:szCs w:val="22"/>
        </w:rPr>
      </w:pPr>
    </w:p>
    <w:p w:rsidR="00F942EB" w:rsidRPr="008F1091" w:rsidRDefault="00F942EB" w:rsidP="00F942EB">
      <w:pPr>
        <w:rPr>
          <w:rFonts w:ascii="Arial" w:hAnsi="Arial" w:cs="Arial"/>
          <w:b/>
          <w:sz w:val="22"/>
          <w:szCs w:val="22"/>
        </w:rPr>
      </w:pPr>
      <w:r w:rsidRPr="008F1091">
        <w:rPr>
          <w:rFonts w:ascii="Arial" w:hAnsi="Arial" w:cs="Arial"/>
          <w:b/>
          <w:sz w:val="22"/>
          <w:szCs w:val="22"/>
        </w:rPr>
        <w:t>MAN</w:t>
      </w:r>
      <w:r w:rsidR="00EA6C49">
        <w:rPr>
          <w:rFonts w:ascii="Arial" w:hAnsi="Arial" w:cs="Arial"/>
          <w:b/>
          <w:sz w:val="22"/>
          <w:szCs w:val="22"/>
        </w:rPr>
        <w:t>DATORY CORE SERVICE LEARNING (Unit 3</w:t>
      </w:r>
      <w:r w:rsidRPr="008F1091">
        <w:rPr>
          <w:rFonts w:ascii="Arial" w:hAnsi="Arial" w:cs="Arial"/>
          <w:b/>
          <w:sz w:val="22"/>
          <w:szCs w:val="22"/>
        </w:rPr>
        <w:t>)</w:t>
      </w:r>
    </w:p>
    <w:p w:rsidR="00F942EB" w:rsidRPr="00896C5D" w:rsidRDefault="00F942EB" w:rsidP="00F942EB">
      <w:pPr>
        <w:numPr>
          <w:ilvl w:val="0"/>
          <w:numId w:val="34"/>
        </w:numPr>
        <w:rPr>
          <w:rFonts w:ascii="Arial" w:hAnsi="Arial" w:cs="Arial"/>
          <w:sz w:val="22"/>
          <w:szCs w:val="22"/>
        </w:rPr>
      </w:pPr>
      <w:r w:rsidRPr="00896C5D">
        <w:rPr>
          <w:rFonts w:ascii="Arial" w:hAnsi="Arial" w:cs="Arial"/>
          <w:sz w:val="22"/>
          <w:szCs w:val="22"/>
        </w:rPr>
        <w:t>Orientation to Service Learning (</w:t>
      </w:r>
      <w:r w:rsidR="00EA6C49">
        <w:rPr>
          <w:rFonts w:ascii="Arial" w:hAnsi="Arial" w:cs="Arial"/>
          <w:sz w:val="22"/>
          <w:szCs w:val="22"/>
        </w:rPr>
        <w:t>U3-</w:t>
      </w:r>
      <w:r w:rsidRPr="00896C5D">
        <w:rPr>
          <w:rFonts w:ascii="Arial" w:hAnsi="Arial" w:cs="Arial"/>
          <w:sz w:val="22"/>
          <w:szCs w:val="22"/>
        </w:rPr>
        <w:t>C8-L1)</w:t>
      </w:r>
    </w:p>
    <w:p w:rsidR="00F942EB" w:rsidRPr="00896C5D" w:rsidRDefault="00F942EB" w:rsidP="00F942EB">
      <w:pPr>
        <w:numPr>
          <w:ilvl w:val="0"/>
          <w:numId w:val="34"/>
        </w:numPr>
        <w:rPr>
          <w:rFonts w:ascii="Arial" w:hAnsi="Arial" w:cs="Arial"/>
          <w:sz w:val="22"/>
          <w:szCs w:val="22"/>
        </w:rPr>
      </w:pPr>
      <w:r w:rsidRPr="00896C5D">
        <w:rPr>
          <w:rFonts w:ascii="Arial" w:hAnsi="Arial" w:cs="Arial"/>
          <w:sz w:val="22"/>
          <w:szCs w:val="22"/>
        </w:rPr>
        <w:t>Plan and Train for Your Exploratory Project (</w:t>
      </w:r>
      <w:r w:rsidR="00EA6C49">
        <w:rPr>
          <w:rFonts w:ascii="Arial" w:hAnsi="Arial" w:cs="Arial"/>
          <w:sz w:val="22"/>
          <w:szCs w:val="22"/>
        </w:rPr>
        <w:t>U3-</w:t>
      </w:r>
      <w:r w:rsidRPr="00896C5D">
        <w:rPr>
          <w:rFonts w:ascii="Arial" w:hAnsi="Arial" w:cs="Arial"/>
          <w:sz w:val="22"/>
          <w:szCs w:val="22"/>
        </w:rPr>
        <w:t>C8-L2</w:t>
      </w:r>
    </w:p>
    <w:p w:rsidR="00F942EB" w:rsidRPr="00896C5D" w:rsidRDefault="00F942EB" w:rsidP="00F942EB">
      <w:pPr>
        <w:numPr>
          <w:ilvl w:val="0"/>
          <w:numId w:val="34"/>
        </w:numPr>
        <w:rPr>
          <w:rFonts w:ascii="Arial" w:hAnsi="Arial" w:cs="Arial"/>
          <w:sz w:val="22"/>
          <w:szCs w:val="22"/>
        </w:rPr>
      </w:pPr>
      <w:r w:rsidRPr="00896C5D">
        <w:rPr>
          <w:rFonts w:ascii="Arial" w:hAnsi="Arial" w:cs="Arial"/>
          <w:sz w:val="22"/>
          <w:szCs w:val="22"/>
        </w:rPr>
        <w:t>Project Reflection and Integration (</w:t>
      </w:r>
      <w:r w:rsidR="00EA6C49">
        <w:rPr>
          <w:rFonts w:ascii="Arial" w:hAnsi="Arial" w:cs="Arial"/>
          <w:sz w:val="22"/>
          <w:szCs w:val="22"/>
        </w:rPr>
        <w:t>U3-</w:t>
      </w:r>
      <w:r w:rsidRPr="00896C5D">
        <w:rPr>
          <w:rFonts w:ascii="Arial" w:hAnsi="Arial" w:cs="Arial"/>
          <w:sz w:val="22"/>
          <w:szCs w:val="22"/>
        </w:rPr>
        <w:t>C8-L3)</w:t>
      </w:r>
    </w:p>
    <w:p w:rsidR="00F942EB" w:rsidRPr="00896C5D" w:rsidRDefault="00F942EB" w:rsidP="00F942EB">
      <w:pPr>
        <w:rPr>
          <w:rFonts w:ascii="Arial" w:hAnsi="Arial" w:cs="Arial"/>
          <w:sz w:val="22"/>
          <w:szCs w:val="22"/>
        </w:rPr>
      </w:pPr>
    </w:p>
    <w:p w:rsidR="00F942EB" w:rsidRPr="008F1091" w:rsidRDefault="00F942EB" w:rsidP="00F942EB">
      <w:pPr>
        <w:rPr>
          <w:rFonts w:ascii="Arial" w:hAnsi="Arial" w:cs="Arial"/>
          <w:b/>
          <w:sz w:val="22"/>
          <w:szCs w:val="22"/>
        </w:rPr>
      </w:pPr>
      <w:r w:rsidRPr="008F1091">
        <w:rPr>
          <w:rFonts w:ascii="Arial" w:hAnsi="Arial" w:cs="Arial"/>
          <w:b/>
          <w:sz w:val="22"/>
          <w:szCs w:val="22"/>
        </w:rPr>
        <w:t>NEFE HIGH SCHOOL FINANCIAL PLANNING PROGRAM (Unit 3</w:t>
      </w:r>
      <w:r w:rsidR="00EA6C49">
        <w:rPr>
          <w:rFonts w:ascii="Arial" w:hAnsi="Arial" w:cs="Arial"/>
          <w:b/>
          <w:sz w:val="22"/>
          <w:szCs w:val="22"/>
        </w:rPr>
        <w:t xml:space="preserve">, </w:t>
      </w:r>
      <w:r w:rsidR="006F5CC5" w:rsidRPr="008F1091">
        <w:rPr>
          <w:rFonts w:ascii="Arial" w:hAnsi="Arial" w:cs="Arial"/>
          <w:b/>
          <w:sz w:val="22"/>
          <w:szCs w:val="22"/>
        </w:rPr>
        <w:t>Chapter 11</w:t>
      </w:r>
      <w:r w:rsidR="00EA6C49">
        <w:rPr>
          <w:rFonts w:ascii="Arial" w:hAnsi="Arial" w:cs="Arial"/>
          <w:b/>
          <w:sz w:val="22"/>
          <w:szCs w:val="22"/>
        </w:rPr>
        <w:t>)</w:t>
      </w:r>
    </w:p>
    <w:p w:rsidR="00F942EB" w:rsidRPr="00896C5D" w:rsidRDefault="00F942EB" w:rsidP="00F942EB">
      <w:pPr>
        <w:numPr>
          <w:ilvl w:val="0"/>
          <w:numId w:val="24"/>
        </w:numPr>
        <w:rPr>
          <w:rFonts w:ascii="Arial" w:hAnsi="Arial" w:cs="Arial"/>
          <w:sz w:val="22"/>
          <w:szCs w:val="22"/>
        </w:rPr>
      </w:pPr>
      <w:r w:rsidRPr="00896C5D">
        <w:rPr>
          <w:rFonts w:ascii="Arial" w:hAnsi="Arial" w:cs="Arial"/>
          <w:sz w:val="22"/>
          <w:szCs w:val="22"/>
        </w:rPr>
        <w:t>Financial Planning: Your road Map (U3-C11-L2)</w:t>
      </w:r>
    </w:p>
    <w:p w:rsidR="00F942EB" w:rsidRPr="00896C5D" w:rsidRDefault="00F942EB" w:rsidP="00F942EB">
      <w:pPr>
        <w:numPr>
          <w:ilvl w:val="0"/>
          <w:numId w:val="24"/>
        </w:numPr>
        <w:rPr>
          <w:rFonts w:ascii="Arial" w:hAnsi="Arial" w:cs="Arial"/>
          <w:sz w:val="22"/>
          <w:szCs w:val="22"/>
        </w:rPr>
      </w:pPr>
      <w:r w:rsidRPr="00896C5D">
        <w:rPr>
          <w:rFonts w:ascii="Arial" w:hAnsi="Arial" w:cs="Arial"/>
          <w:sz w:val="22"/>
          <w:szCs w:val="22"/>
        </w:rPr>
        <w:t>Budgeting: Don’t Go Broke (U3-C11-L3)</w:t>
      </w:r>
    </w:p>
    <w:p w:rsidR="00F942EB" w:rsidRPr="00896C5D" w:rsidRDefault="00F942EB" w:rsidP="00F942EB">
      <w:pPr>
        <w:numPr>
          <w:ilvl w:val="0"/>
          <w:numId w:val="24"/>
        </w:numPr>
        <w:rPr>
          <w:rFonts w:ascii="Arial" w:hAnsi="Arial" w:cs="Arial"/>
          <w:sz w:val="22"/>
          <w:szCs w:val="22"/>
        </w:rPr>
      </w:pPr>
      <w:r w:rsidRPr="00896C5D">
        <w:rPr>
          <w:rFonts w:ascii="Arial" w:hAnsi="Arial" w:cs="Arial"/>
          <w:sz w:val="22"/>
          <w:szCs w:val="22"/>
        </w:rPr>
        <w:t>Savings &amp; Investments: Your Money at Work (U3-C11-L</w:t>
      </w:r>
      <w:r w:rsidR="006F5CC5" w:rsidRPr="00896C5D">
        <w:rPr>
          <w:rFonts w:ascii="Arial" w:hAnsi="Arial" w:cs="Arial"/>
          <w:sz w:val="22"/>
          <w:szCs w:val="22"/>
        </w:rPr>
        <w:t>4</w:t>
      </w:r>
      <w:r w:rsidRPr="00896C5D">
        <w:rPr>
          <w:rFonts w:ascii="Arial" w:hAnsi="Arial" w:cs="Arial"/>
          <w:sz w:val="22"/>
          <w:szCs w:val="22"/>
        </w:rPr>
        <w:t>)</w:t>
      </w:r>
    </w:p>
    <w:sectPr w:rsidR="00F942EB" w:rsidRPr="00896C5D" w:rsidSect="007A461A">
      <w:footerReference w:type="even" r:id="rId9"/>
      <w:footerReference w:type="default" r:id="rId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0B" w:rsidRDefault="0028090B" w:rsidP="00A17D04">
      <w:r>
        <w:separator/>
      </w:r>
    </w:p>
  </w:endnote>
  <w:endnote w:type="continuationSeparator" w:id="0">
    <w:p w:rsidR="0028090B" w:rsidRDefault="0028090B" w:rsidP="00A1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108622"/>
      <w:docPartObj>
        <w:docPartGallery w:val="Page Numbers (Bottom of Page)"/>
        <w:docPartUnique/>
      </w:docPartObj>
    </w:sdtPr>
    <w:sdtEndPr>
      <w:rPr>
        <w:rFonts w:ascii="Arial" w:hAnsi="Arial" w:cs="Arial"/>
        <w:noProof/>
        <w:sz w:val="22"/>
        <w:szCs w:val="22"/>
      </w:rPr>
    </w:sdtEndPr>
    <w:sdtContent>
      <w:p w:rsidR="007A461A" w:rsidRDefault="007A461A" w:rsidP="007A461A">
        <w:pPr>
          <w:pStyle w:val="Footer"/>
        </w:pPr>
        <w:r w:rsidRPr="00AB5318">
          <w:rPr>
            <w:rFonts w:ascii="Arial" w:hAnsi="Arial" w:cs="Arial"/>
            <w:sz w:val="22"/>
            <w:szCs w:val="22"/>
          </w:rPr>
          <w:fldChar w:fldCharType="begin"/>
        </w:r>
        <w:r w:rsidRPr="00AB5318">
          <w:rPr>
            <w:rFonts w:ascii="Arial" w:hAnsi="Arial" w:cs="Arial"/>
            <w:sz w:val="22"/>
            <w:szCs w:val="22"/>
          </w:rPr>
          <w:instrText xml:space="preserve"> PAGE   \* MERGEFORMAT </w:instrText>
        </w:r>
        <w:r w:rsidRPr="00AB5318">
          <w:rPr>
            <w:rFonts w:ascii="Arial" w:hAnsi="Arial" w:cs="Arial"/>
            <w:sz w:val="22"/>
            <w:szCs w:val="22"/>
          </w:rPr>
          <w:fldChar w:fldCharType="separate"/>
        </w:r>
        <w:r w:rsidR="001B391D">
          <w:rPr>
            <w:rFonts w:ascii="Arial" w:hAnsi="Arial" w:cs="Arial"/>
            <w:noProof/>
            <w:sz w:val="22"/>
            <w:szCs w:val="22"/>
          </w:rPr>
          <w:t>4</w:t>
        </w:r>
        <w:r w:rsidRPr="00AB5318">
          <w:rPr>
            <w:rFonts w:ascii="Arial" w:hAnsi="Arial" w:cs="Arial"/>
            <w:noProof/>
            <w:sz w:val="22"/>
            <w:szCs w:val="22"/>
          </w:rPr>
          <w:fldChar w:fldCharType="end"/>
        </w:r>
      </w:p>
    </w:sdtContent>
  </w:sdt>
  <w:p w:rsidR="00A17D04" w:rsidRDefault="00A17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18601"/>
      <w:docPartObj>
        <w:docPartGallery w:val="Page Numbers (Bottom of Page)"/>
        <w:docPartUnique/>
      </w:docPartObj>
    </w:sdtPr>
    <w:sdtEndPr>
      <w:rPr>
        <w:rFonts w:ascii="Arial" w:hAnsi="Arial" w:cs="Arial"/>
        <w:noProof/>
        <w:sz w:val="22"/>
        <w:szCs w:val="22"/>
      </w:rPr>
    </w:sdtEndPr>
    <w:sdtContent>
      <w:p w:rsidR="00A17D04" w:rsidRDefault="00A17D04">
        <w:pPr>
          <w:pStyle w:val="Footer"/>
          <w:jc w:val="right"/>
        </w:pPr>
        <w:r w:rsidRPr="00AB5318">
          <w:rPr>
            <w:rFonts w:ascii="Arial" w:hAnsi="Arial" w:cs="Arial"/>
            <w:sz w:val="22"/>
            <w:szCs w:val="22"/>
          </w:rPr>
          <w:fldChar w:fldCharType="begin"/>
        </w:r>
        <w:r w:rsidRPr="00AB5318">
          <w:rPr>
            <w:rFonts w:ascii="Arial" w:hAnsi="Arial" w:cs="Arial"/>
            <w:sz w:val="22"/>
            <w:szCs w:val="22"/>
          </w:rPr>
          <w:instrText xml:space="preserve"> PAGE   \* MERGEFORMAT </w:instrText>
        </w:r>
        <w:r w:rsidRPr="00AB5318">
          <w:rPr>
            <w:rFonts w:ascii="Arial" w:hAnsi="Arial" w:cs="Arial"/>
            <w:sz w:val="22"/>
            <w:szCs w:val="22"/>
          </w:rPr>
          <w:fldChar w:fldCharType="separate"/>
        </w:r>
        <w:r w:rsidR="001B391D">
          <w:rPr>
            <w:rFonts w:ascii="Arial" w:hAnsi="Arial" w:cs="Arial"/>
            <w:noProof/>
            <w:sz w:val="22"/>
            <w:szCs w:val="22"/>
          </w:rPr>
          <w:t>5</w:t>
        </w:r>
        <w:r w:rsidRPr="00AB5318">
          <w:rPr>
            <w:rFonts w:ascii="Arial" w:hAnsi="Arial" w:cs="Arial"/>
            <w:noProof/>
            <w:sz w:val="22"/>
            <w:szCs w:val="22"/>
          </w:rPr>
          <w:fldChar w:fldCharType="end"/>
        </w:r>
      </w:p>
    </w:sdtContent>
  </w:sdt>
  <w:p w:rsidR="00A17D04" w:rsidRDefault="00A1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0B" w:rsidRDefault="0028090B" w:rsidP="00A17D04">
      <w:r>
        <w:separator/>
      </w:r>
    </w:p>
  </w:footnote>
  <w:footnote w:type="continuationSeparator" w:id="0">
    <w:p w:rsidR="0028090B" w:rsidRDefault="0028090B" w:rsidP="00A17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A50"/>
    <w:multiLevelType w:val="hybridMultilevel"/>
    <w:tmpl w:val="84FE7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0F5D1B"/>
    <w:multiLevelType w:val="hybridMultilevel"/>
    <w:tmpl w:val="3656E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0630C"/>
    <w:multiLevelType w:val="hybridMultilevel"/>
    <w:tmpl w:val="09E88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32D2E"/>
    <w:multiLevelType w:val="hybridMultilevel"/>
    <w:tmpl w:val="9CFE4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D0DEE"/>
    <w:multiLevelType w:val="multilevel"/>
    <w:tmpl w:val="209C7F4E"/>
    <w:lvl w:ilvl="0">
      <w:start w:val="78"/>
      <w:numFmt w:val="decimal"/>
      <w:lvlText w:val="%1"/>
      <w:lvlJc w:val="left"/>
      <w:pPr>
        <w:tabs>
          <w:tab w:val="num" w:pos="990"/>
        </w:tabs>
        <w:ind w:left="990" w:hanging="990"/>
      </w:pPr>
      <w:rPr>
        <w:rFonts w:hint="default"/>
      </w:rPr>
    </w:lvl>
    <w:lvl w:ilvl="1">
      <w:start w:val="85"/>
      <w:numFmt w:val="decimal"/>
      <w:lvlText w:val="%1-%2"/>
      <w:lvlJc w:val="left"/>
      <w:pPr>
        <w:tabs>
          <w:tab w:val="num" w:pos="4590"/>
        </w:tabs>
        <w:ind w:left="4590" w:hanging="990"/>
      </w:pPr>
      <w:rPr>
        <w:rFonts w:hint="default"/>
      </w:rPr>
    </w:lvl>
    <w:lvl w:ilvl="2">
      <w:start w:val="1"/>
      <w:numFmt w:val="decimal"/>
      <w:lvlText w:val="%1-%2.%3"/>
      <w:lvlJc w:val="left"/>
      <w:pPr>
        <w:tabs>
          <w:tab w:val="num" w:pos="8190"/>
        </w:tabs>
        <w:ind w:left="8190" w:hanging="990"/>
      </w:pPr>
      <w:rPr>
        <w:rFonts w:hint="default"/>
      </w:rPr>
    </w:lvl>
    <w:lvl w:ilvl="3">
      <w:start w:val="1"/>
      <w:numFmt w:val="decimal"/>
      <w:lvlText w:val="%1-%2.%3.%4"/>
      <w:lvlJc w:val="left"/>
      <w:pPr>
        <w:tabs>
          <w:tab w:val="num" w:pos="11790"/>
        </w:tabs>
        <w:ind w:left="11790" w:hanging="99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600"/>
        </w:tabs>
        <w:ind w:left="30600" w:hanging="1800"/>
      </w:pPr>
      <w:rPr>
        <w:rFonts w:hint="default"/>
      </w:rPr>
    </w:lvl>
  </w:abstractNum>
  <w:abstractNum w:abstractNumId="5" w15:restartNumberingAfterBreak="0">
    <w:nsid w:val="195C1ECA"/>
    <w:multiLevelType w:val="hybridMultilevel"/>
    <w:tmpl w:val="55D8A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A55CA"/>
    <w:multiLevelType w:val="hybridMultilevel"/>
    <w:tmpl w:val="F7C29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FC50B3"/>
    <w:multiLevelType w:val="hybridMultilevel"/>
    <w:tmpl w:val="72AC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AA2252"/>
    <w:multiLevelType w:val="hybridMultilevel"/>
    <w:tmpl w:val="D610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51687"/>
    <w:multiLevelType w:val="multilevel"/>
    <w:tmpl w:val="CF569548"/>
    <w:lvl w:ilvl="0">
      <w:start w:val="70"/>
      <w:numFmt w:val="decimal"/>
      <w:lvlText w:val="%1"/>
      <w:lvlJc w:val="left"/>
      <w:pPr>
        <w:tabs>
          <w:tab w:val="num" w:pos="990"/>
        </w:tabs>
        <w:ind w:left="990" w:hanging="990"/>
      </w:pPr>
      <w:rPr>
        <w:rFonts w:hint="default"/>
      </w:rPr>
    </w:lvl>
    <w:lvl w:ilvl="1">
      <w:start w:val="77"/>
      <w:numFmt w:val="decimal"/>
      <w:lvlText w:val="%1-%2"/>
      <w:lvlJc w:val="left"/>
      <w:pPr>
        <w:tabs>
          <w:tab w:val="num" w:pos="4590"/>
        </w:tabs>
        <w:ind w:left="4590" w:hanging="990"/>
      </w:pPr>
      <w:rPr>
        <w:rFonts w:hint="default"/>
      </w:rPr>
    </w:lvl>
    <w:lvl w:ilvl="2">
      <w:start w:val="1"/>
      <w:numFmt w:val="decimal"/>
      <w:lvlText w:val="%1-%2.%3"/>
      <w:lvlJc w:val="left"/>
      <w:pPr>
        <w:tabs>
          <w:tab w:val="num" w:pos="8190"/>
        </w:tabs>
        <w:ind w:left="8190" w:hanging="990"/>
      </w:pPr>
      <w:rPr>
        <w:rFonts w:hint="default"/>
      </w:rPr>
    </w:lvl>
    <w:lvl w:ilvl="3">
      <w:start w:val="1"/>
      <w:numFmt w:val="decimal"/>
      <w:lvlText w:val="%1-%2.%3.%4"/>
      <w:lvlJc w:val="left"/>
      <w:pPr>
        <w:tabs>
          <w:tab w:val="num" w:pos="11790"/>
        </w:tabs>
        <w:ind w:left="11790" w:hanging="99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600"/>
        </w:tabs>
        <w:ind w:left="30600" w:hanging="1800"/>
      </w:pPr>
      <w:rPr>
        <w:rFonts w:hint="default"/>
      </w:rPr>
    </w:lvl>
  </w:abstractNum>
  <w:abstractNum w:abstractNumId="10" w15:restartNumberingAfterBreak="0">
    <w:nsid w:val="28092462"/>
    <w:multiLevelType w:val="hybridMultilevel"/>
    <w:tmpl w:val="F48C5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E6BA6"/>
    <w:multiLevelType w:val="hybridMultilevel"/>
    <w:tmpl w:val="13AE7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5641A"/>
    <w:multiLevelType w:val="hybridMultilevel"/>
    <w:tmpl w:val="06CE7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A12ED"/>
    <w:multiLevelType w:val="hybridMultilevel"/>
    <w:tmpl w:val="E07EE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709FB"/>
    <w:multiLevelType w:val="hybridMultilevel"/>
    <w:tmpl w:val="224AB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F008C9"/>
    <w:multiLevelType w:val="hybridMultilevel"/>
    <w:tmpl w:val="0CCAF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E16CA8"/>
    <w:multiLevelType w:val="hybridMultilevel"/>
    <w:tmpl w:val="90720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7867CE"/>
    <w:multiLevelType w:val="hybridMultilevel"/>
    <w:tmpl w:val="171C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91013D"/>
    <w:multiLevelType w:val="hybridMultilevel"/>
    <w:tmpl w:val="617E8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491F3C"/>
    <w:multiLevelType w:val="hybridMultilevel"/>
    <w:tmpl w:val="0166F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073EB"/>
    <w:multiLevelType w:val="hybridMultilevel"/>
    <w:tmpl w:val="989C0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7595B"/>
    <w:multiLevelType w:val="hybridMultilevel"/>
    <w:tmpl w:val="6C6CC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682D6C"/>
    <w:multiLevelType w:val="hybridMultilevel"/>
    <w:tmpl w:val="8EF24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8057B"/>
    <w:multiLevelType w:val="hybridMultilevel"/>
    <w:tmpl w:val="D542D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6047A"/>
    <w:multiLevelType w:val="hybridMultilevel"/>
    <w:tmpl w:val="F74CB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C7A27"/>
    <w:multiLevelType w:val="hybridMultilevel"/>
    <w:tmpl w:val="EFB47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FF1FDA"/>
    <w:multiLevelType w:val="hybridMultilevel"/>
    <w:tmpl w:val="54942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457F4"/>
    <w:multiLevelType w:val="hybridMultilevel"/>
    <w:tmpl w:val="F432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1C4B18"/>
    <w:multiLevelType w:val="hybridMultilevel"/>
    <w:tmpl w:val="3506B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3D95"/>
    <w:multiLevelType w:val="hybridMultilevel"/>
    <w:tmpl w:val="6D467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E07CFE"/>
    <w:multiLevelType w:val="hybridMultilevel"/>
    <w:tmpl w:val="FC086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725344"/>
    <w:multiLevelType w:val="hybridMultilevel"/>
    <w:tmpl w:val="5C1C3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45732C"/>
    <w:multiLevelType w:val="hybridMultilevel"/>
    <w:tmpl w:val="67BE40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D32BB"/>
    <w:multiLevelType w:val="hybridMultilevel"/>
    <w:tmpl w:val="CD46B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133C1A"/>
    <w:multiLevelType w:val="hybridMultilevel"/>
    <w:tmpl w:val="F5B0F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C20AA0"/>
    <w:multiLevelType w:val="hybridMultilevel"/>
    <w:tmpl w:val="B8F65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FC1386"/>
    <w:multiLevelType w:val="hybridMultilevel"/>
    <w:tmpl w:val="732CF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08237F"/>
    <w:multiLevelType w:val="hybridMultilevel"/>
    <w:tmpl w:val="F46C54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577B99"/>
    <w:multiLevelType w:val="hybridMultilevel"/>
    <w:tmpl w:val="CC5A4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25814"/>
    <w:multiLevelType w:val="hybridMultilevel"/>
    <w:tmpl w:val="62D05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8A106B"/>
    <w:multiLevelType w:val="hybridMultilevel"/>
    <w:tmpl w:val="2DE62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2B277B"/>
    <w:multiLevelType w:val="hybridMultilevel"/>
    <w:tmpl w:val="AC688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D02C86"/>
    <w:multiLevelType w:val="hybridMultilevel"/>
    <w:tmpl w:val="7CDCA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F5B69"/>
    <w:multiLevelType w:val="hybridMultilevel"/>
    <w:tmpl w:val="2F4A7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
  </w:num>
  <w:num w:numId="3">
    <w:abstractNumId w:val="9"/>
  </w:num>
  <w:num w:numId="4">
    <w:abstractNumId w:val="15"/>
  </w:num>
  <w:num w:numId="5">
    <w:abstractNumId w:val="6"/>
  </w:num>
  <w:num w:numId="6">
    <w:abstractNumId w:val="37"/>
  </w:num>
  <w:num w:numId="7">
    <w:abstractNumId w:val="5"/>
  </w:num>
  <w:num w:numId="8">
    <w:abstractNumId w:val="12"/>
  </w:num>
  <w:num w:numId="9">
    <w:abstractNumId w:val="43"/>
  </w:num>
  <w:num w:numId="10">
    <w:abstractNumId w:val="25"/>
  </w:num>
  <w:num w:numId="11">
    <w:abstractNumId w:val="22"/>
  </w:num>
  <w:num w:numId="12">
    <w:abstractNumId w:val="10"/>
  </w:num>
  <w:num w:numId="13">
    <w:abstractNumId w:val="21"/>
  </w:num>
  <w:num w:numId="14">
    <w:abstractNumId w:val="8"/>
  </w:num>
  <w:num w:numId="15">
    <w:abstractNumId w:val="40"/>
  </w:num>
  <w:num w:numId="16">
    <w:abstractNumId w:val="34"/>
  </w:num>
  <w:num w:numId="17">
    <w:abstractNumId w:val="2"/>
  </w:num>
  <w:num w:numId="18">
    <w:abstractNumId w:val="27"/>
  </w:num>
  <w:num w:numId="19">
    <w:abstractNumId w:val="1"/>
  </w:num>
  <w:num w:numId="20">
    <w:abstractNumId w:val="16"/>
  </w:num>
  <w:num w:numId="21">
    <w:abstractNumId w:val="17"/>
  </w:num>
  <w:num w:numId="22">
    <w:abstractNumId w:val="35"/>
  </w:num>
  <w:num w:numId="23">
    <w:abstractNumId w:val="13"/>
  </w:num>
  <w:num w:numId="24">
    <w:abstractNumId w:val="19"/>
  </w:num>
  <w:num w:numId="25">
    <w:abstractNumId w:val="24"/>
  </w:num>
  <w:num w:numId="26">
    <w:abstractNumId w:val="14"/>
  </w:num>
  <w:num w:numId="27">
    <w:abstractNumId w:val="26"/>
  </w:num>
  <w:num w:numId="28">
    <w:abstractNumId w:val="28"/>
  </w:num>
  <w:num w:numId="29">
    <w:abstractNumId w:val="38"/>
  </w:num>
  <w:num w:numId="30">
    <w:abstractNumId w:val="3"/>
  </w:num>
  <w:num w:numId="31">
    <w:abstractNumId w:val="41"/>
  </w:num>
  <w:num w:numId="32">
    <w:abstractNumId w:val="30"/>
  </w:num>
  <w:num w:numId="33">
    <w:abstractNumId w:val="20"/>
  </w:num>
  <w:num w:numId="34">
    <w:abstractNumId w:val="11"/>
  </w:num>
  <w:num w:numId="35">
    <w:abstractNumId w:val="42"/>
  </w:num>
  <w:num w:numId="36">
    <w:abstractNumId w:val="18"/>
  </w:num>
  <w:num w:numId="37">
    <w:abstractNumId w:val="32"/>
  </w:num>
  <w:num w:numId="38">
    <w:abstractNumId w:val="29"/>
  </w:num>
  <w:num w:numId="39">
    <w:abstractNumId w:val="7"/>
  </w:num>
  <w:num w:numId="40">
    <w:abstractNumId w:val="39"/>
  </w:num>
  <w:num w:numId="41">
    <w:abstractNumId w:val="33"/>
  </w:num>
  <w:num w:numId="42">
    <w:abstractNumId w:val="36"/>
  </w:num>
  <w:num w:numId="43">
    <w:abstractNumId w:val="2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F9"/>
    <w:rsid w:val="000223BA"/>
    <w:rsid w:val="00030355"/>
    <w:rsid w:val="000422D6"/>
    <w:rsid w:val="000804B4"/>
    <w:rsid w:val="000936D5"/>
    <w:rsid w:val="00097FCC"/>
    <w:rsid w:val="000D3874"/>
    <w:rsid w:val="000D44CE"/>
    <w:rsid w:val="00153C24"/>
    <w:rsid w:val="001B391D"/>
    <w:rsid w:val="001C0791"/>
    <w:rsid w:val="00224635"/>
    <w:rsid w:val="0028090B"/>
    <w:rsid w:val="002915B1"/>
    <w:rsid w:val="002B48C9"/>
    <w:rsid w:val="00347CF7"/>
    <w:rsid w:val="00350760"/>
    <w:rsid w:val="00356BE6"/>
    <w:rsid w:val="003C725E"/>
    <w:rsid w:val="0040016B"/>
    <w:rsid w:val="00423CC6"/>
    <w:rsid w:val="00451FF6"/>
    <w:rsid w:val="00481DBB"/>
    <w:rsid w:val="004B2B11"/>
    <w:rsid w:val="004E4222"/>
    <w:rsid w:val="00572A90"/>
    <w:rsid w:val="00574AC1"/>
    <w:rsid w:val="005C68CD"/>
    <w:rsid w:val="00605840"/>
    <w:rsid w:val="00645B6F"/>
    <w:rsid w:val="00666A07"/>
    <w:rsid w:val="006A7E4D"/>
    <w:rsid w:val="006D3F25"/>
    <w:rsid w:val="006E0903"/>
    <w:rsid w:val="006F43E4"/>
    <w:rsid w:val="006F5CC5"/>
    <w:rsid w:val="006F6A60"/>
    <w:rsid w:val="00763730"/>
    <w:rsid w:val="00767826"/>
    <w:rsid w:val="007A3035"/>
    <w:rsid w:val="007A461A"/>
    <w:rsid w:val="00896C5D"/>
    <w:rsid w:val="008A2413"/>
    <w:rsid w:val="008B36B0"/>
    <w:rsid w:val="008F1091"/>
    <w:rsid w:val="00910847"/>
    <w:rsid w:val="00941956"/>
    <w:rsid w:val="00954D58"/>
    <w:rsid w:val="00971C36"/>
    <w:rsid w:val="009740C6"/>
    <w:rsid w:val="00A17D04"/>
    <w:rsid w:val="00A3641B"/>
    <w:rsid w:val="00AB5318"/>
    <w:rsid w:val="00B45332"/>
    <w:rsid w:val="00B54738"/>
    <w:rsid w:val="00B810A9"/>
    <w:rsid w:val="00B959AA"/>
    <w:rsid w:val="00C3690D"/>
    <w:rsid w:val="00C91811"/>
    <w:rsid w:val="00D06030"/>
    <w:rsid w:val="00D10D4C"/>
    <w:rsid w:val="00D767E7"/>
    <w:rsid w:val="00D84EA8"/>
    <w:rsid w:val="00E344B7"/>
    <w:rsid w:val="00E469D8"/>
    <w:rsid w:val="00EA6C49"/>
    <w:rsid w:val="00ED37EC"/>
    <w:rsid w:val="00EF3DBE"/>
    <w:rsid w:val="00F31F7E"/>
    <w:rsid w:val="00F338EB"/>
    <w:rsid w:val="00F41C27"/>
    <w:rsid w:val="00F46FC3"/>
    <w:rsid w:val="00F942EB"/>
    <w:rsid w:val="00F951AE"/>
    <w:rsid w:val="00FC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9FA50B-9CE4-4BDA-ABBA-C48FB671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EB"/>
    <w:rPr>
      <w:sz w:val="24"/>
      <w:szCs w:val="24"/>
    </w:rPr>
  </w:style>
  <w:style w:type="paragraph" w:styleId="Heading1">
    <w:name w:val="heading 1"/>
    <w:basedOn w:val="Normal"/>
    <w:next w:val="Normal"/>
    <w:qFormat/>
    <w:rsid w:val="00F942EB"/>
    <w:pPr>
      <w:keepNext/>
      <w:jc w:val="center"/>
      <w:outlineLvl w:val="0"/>
    </w:pPr>
    <w:rPr>
      <w:b/>
      <w:bCs/>
    </w:rPr>
  </w:style>
  <w:style w:type="paragraph" w:styleId="Heading2">
    <w:name w:val="heading 2"/>
    <w:basedOn w:val="Normal"/>
    <w:next w:val="Normal"/>
    <w:qFormat/>
    <w:rsid w:val="00F942EB"/>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42EB"/>
    <w:rPr>
      <w:color w:val="0000FF"/>
      <w:u w:val="single"/>
    </w:rPr>
  </w:style>
  <w:style w:type="paragraph" w:styleId="BalloonText">
    <w:name w:val="Balloon Text"/>
    <w:basedOn w:val="Normal"/>
    <w:semiHidden/>
    <w:rsid w:val="00E469D8"/>
    <w:rPr>
      <w:rFonts w:ascii="Tahoma" w:hAnsi="Tahoma" w:cs="Tahoma"/>
      <w:sz w:val="16"/>
      <w:szCs w:val="16"/>
    </w:rPr>
  </w:style>
  <w:style w:type="paragraph" w:styleId="ListParagraph">
    <w:name w:val="List Paragraph"/>
    <w:basedOn w:val="Normal"/>
    <w:uiPriority w:val="34"/>
    <w:qFormat/>
    <w:rsid w:val="008F1091"/>
    <w:pPr>
      <w:ind w:left="720"/>
      <w:contextualSpacing/>
    </w:pPr>
  </w:style>
  <w:style w:type="table" w:styleId="TableGrid">
    <w:name w:val="Table Grid"/>
    <w:basedOn w:val="TableNormal"/>
    <w:rsid w:val="00EF3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7D04"/>
    <w:pPr>
      <w:tabs>
        <w:tab w:val="center" w:pos="4680"/>
        <w:tab w:val="right" w:pos="9360"/>
      </w:tabs>
    </w:pPr>
  </w:style>
  <w:style w:type="character" w:customStyle="1" w:styleId="HeaderChar">
    <w:name w:val="Header Char"/>
    <w:basedOn w:val="DefaultParagraphFont"/>
    <w:link w:val="Header"/>
    <w:rsid w:val="00A17D04"/>
    <w:rPr>
      <w:sz w:val="24"/>
      <w:szCs w:val="24"/>
    </w:rPr>
  </w:style>
  <w:style w:type="paragraph" w:styleId="Footer">
    <w:name w:val="footer"/>
    <w:basedOn w:val="Normal"/>
    <w:link w:val="FooterChar"/>
    <w:uiPriority w:val="99"/>
    <w:unhideWhenUsed/>
    <w:rsid w:val="00A17D04"/>
    <w:pPr>
      <w:tabs>
        <w:tab w:val="center" w:pos="4680"/>
        <w:tab w:val="right" w:pos="9360"/>
      </w:tabs>
    </w:pPr>
  </w:style>
  <w:style w:type="character" w:customStyle="1" w:styleId="FooterChar">
    <w:name w:val="Footer Char"/>
    <w:basedOn w:val="DefaultParagraphFont"/>
    <w:link w:val="Footer"/>
    <w:uiPriority w:val="99"/>
    <w:rsid w:val="00A17D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ummers@tcs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702B1-50E0-4781-959D-72BE7B5F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SYLLABUS FOR</vt:lpstr>
    </vt:vector>
  </TitlesOfParts>
  <Company>JROTC NORTH LITTLE ROCK WEST CAMPUS</Company>
  <LinksUpToDate>false</LinksUpToDate>
  <CharactersWithSpaces>11817</CharactersWithSpaces>
  <SharedDoc>false</SharedDoc>
  <HLinks>
    <vt:vector size="24" baseType="variant">
      <vt:variant>
        <vt:i4>1835049</vt:i4>
      </vt:variant>
      <vt:variant>
        <vt:i4>9</vt:i4>
      </vt:variant>
      <vt:variant>
        <vt:i4>0</vt:i4>
      </vt:variant>
      <vt:variant>
        <vt:i4>5</vt:i4>
      </vt:variant>
      <vt:variant>
        <vt:lpwstr>mailto:Popec@nlrsd.k12.ar.us</vt:lpwstr>
      </vt:variant>
      <vt:variant>
        <vt:lpwstr/>
      </vt:variant>
      <vt:variant>
        <vt:i4>1310783</vt:i4>
      </vt:variant>
      <vt:variant>
        <vt:i4>6</vt:i4>
      </vt:variant>
      <vt:variant>
        <vt:i4>0</vt:i4>
      </vt:variant>
      <vt:variant>
        <vt:i4>5</vt:i4>
      </vt:variant>
      <vt:variant>
        <vt:lpwstr>mailto:Beverlyw@nlrsd.k12.ar.us</vt:lpwstr>
      </vt:variant>
      <vt:variant>
        <vt:lpwstr/>
      </vt:variant>
      <vt:variant>
        <vt:i4>1507377</vt:i4>
      </vt:variant>
      <vt:variant>
        <vt:i4>3</vt:i4>
      </vt:variant>
      <vt:variant>
        <vt:i4>0</vt:i4>
      </vt:variant>
      <vt:variant>
        <vt:i4>5</vt:i4>
      </vt:variant>
      <vt:variant>
        <vt:lpwstr>mailto:Cottrella@nlrsd.k12.ar.us</vt:lpwstr>
      </vt:variant>
      <vt:variant>
        <vt:lpwstr/>
      </vt:variant>
      <vt:variant>
        <vt:i4>8061014</vt:i4>
      </vt:variant>
      <vt:variant>
        <vt:i4>0</vt:i4>
      </vt:variant>
      <vt:variant>
        <vt:i4>0</vt:i4>
      </vt:variant>
      <vt:variant>
        <vt:i4>5</vt:i4>
      </vt:variant>
      <vt:variant>
        <vt:lpwstr>mailto:loftona@nlrsd.k12.ar.us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teacher</dc:creator>
  <cp:lastModifiedBy>Calvin Summers</cp:lastModifiedBy>
  <cp:revision>3</cp:revision>
  <cp:lastPrinted>2021-08-10T14:01:00Z</cp:lastPrinted>
  <dcterms:created xsi:type="dcterms:W3CDTF">2021-08-10T14:01:00Z</dcterms:created>
  <dcterms:modified xsi:type="dcterms:W3CDTF">2021-08-10T14:06:00Z</dcterms:modified>
</cp:coreProperties>
</file>